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2" w:rsidRDefault="000258EC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67F">
        <w:rPr>
          <w:rFonts w:ascii="Times New Roman" w:hAnsi="Times New Roman" w:cs="Times New Roman"/>
          <w:b/>
          <w:sz w:val="28"/>
          <w:szCs w:val="28"/>
        </w:rPr>
        <w:t>Учень.</w:t>
      </w:r>
      <w:r w:rsidR="00DE4345" w:rsidRPr="00E7067F">
        <w:rPr>
          <w:rFonts w:ascii="Times New Roman" w:hAnsi="Times New Roman" w:cs="Times New Roman"/>
          <w:sz w:val="28"/>
          <w:szCs w:val="28"/>
        </w:rPr>
        <w:t xml:space="preserve"> 6 листопада 1997 року б</w:t>
      </w:r>
      <w:r w:rsidR="00C230E9">
        <w:rPr>
          <w:rFonts w:ascii="Times New Roman" w:hAnsi="Times New Roman" w:cs="Times New Roman"/>
          <w:sz w:val="28"/>
          <w:szCs w:val="28"/>
        </w:rPr>
        <w:t xml:space="preserve">уло підписано Указ  Президента </w:t>
      </w:r>
      <w:r w:rsidR="00DE4345" w:rsidRPr="00E7067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E7067F">
        <w:rPr>
          <w:rFonts w:ascii="Times New Roman" w:hAnsi="Times New Roman" w:cs="Times New Roman"/>
          <w:sz w:val="28"/>
          <w:szCs w:val="28"/>
        </w:rPr>
        <w:t>у якому говориться: «</w:t>
      </w:r>
      <w:r w:rsidR="00C230E9">
        <w:rPr>
          <w:rFonts w:ascii="Times New Roman" w:hAnsi="Times New Roman" w:cs="Times New Roman"/>
          <w:sz w:val="28"/>
          <w:szCs w:val="28"/>
        </w:rPr>
        <w:t xml:space="preserve">На підтримку ініціативи </w:t>
      </w:r>
      <w:r w:rsidR="00DE4345" w:rsidRPr="00E7067F">
        <w:rPr>
          <w:rFonts w:ascii="Times New Roman" w:hAnsi="Times New Roman" w:cs="Times New Roman"/>
          <w:sz w:val="28"/>
          <w:szCs w:val="28"/>
        </w:rPr>
        <w:t>громадських  організацій  та   з   у</w:t>
      </w:r>
      <w:r w:rsidR="00C230E9">
        <w:rPr>
          <w:rFonts w:ascii="Times New Roman" w:hAnsi="Times New Roman" w:cs="Times New Roman"/>
          <w:sz w:val="28"/>
          <w:szCs w:val="28"/>
        </w:rPr>
        <w:t xml:space="preserve">рахуванням   важливості   ролі </w:t>
      </w:r>
      <w:r w:rsidR="00DE4345" w:rsidRPr="00E7067F">
        <w:rPr>
          <w:rFonts w:ascii="Times New Roman" w:hAnsi="Times New Roman" w:cs="Times New Roman"/>
          <w:sz w:val="28"/>
          <w:szCs w:val="28"/>
        </w:rPr>
        <w:t>української   мови   в   консолідації</w:t>
      </w:r>
      <w:r w:rsidR="00C230E9">
        <w:rPr>
          <w:rFonts w:ascii="Times New Roman" w:hAnsi="Times New Roman" w:cs="Times New Roman"/>
          <w:sz w:val="28"/>
          <w:szCs w:val="28"/>
        </w:rPr>
        <w:t xml:space="preserve">  суспільства   постановляю: </w:t>
      </w:r>
      <w:r w:rsidR="00DE4345" w:rsidRPr="00E7067F">
        <w:rPr>
          <w:rFonts w:ascii="Times New Roman" w:hAnsi="Times New Roman" w:cs="Times New Roman"/>
          <w:sz w:val="28"/>
          <w:szCs w:val="28"/>
        </w:rPr>
        <w:t>Установити в Україні День українськ</w:t>
      </w:r>
      <w:r w:rsidR="00C230E9">
        <w:rPr>
          <w:rFonts w:ascii="Times New Roman" w:hAnsi="Times New Roman" w:cs="Times New Roman"/>
          <w:sz w:val="28"/>
          <w:szCs w:val="28"/>
        </w:rPr>
        <w:t xml:space="preserve">ої писемності  та  мови,  який </w:t>
      </w:r>
      <w:r w:rsidR="00DE4345" w:rsidRPr="00E7067F">
        <w:rPr>
          <w:rFonts w:ascii="Times New Roman" w:hAnsi="Times New Roman" w:cs="Times New Roman"/>
          <w:sz w:val="28"/>
          <w:szCs w:val="28"/>
        </w:rPr>
        <w:t xml:space="preserve">відзначати   щорічно   9   листопада  в  день  вшанування  пам'яті </w:t>
      </w:r>
      <w:r w:rsidR="00E7067F">
        <w:rPr>
          <w:rFonts w:ascii="Times New Roman" w:hAnsi="Times New Roman" w:cs="Times New Roman"/>
          <w:sz w:val="28"/>
          <w:szCs w:val="28"/>
        </w:rPr>
        <w:br/>
        <w:t>Преподобного Нестора Літописця»</w:t>
      </w:r>
      <w:r w:rsidR="00DE4345" w:rsidRPr="00E70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72B" w:rsidRDefault="00D82B9A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B9A">
        <w:rPr>
          <w:rFonts w:ascii="Times New Roman" w:hAnsi="Times New Roman" w:cs="Times New Roman"/>
          <w:b/>
          <w:sz w:val="28"/>
          <w:szCs w:val="28"/>
        </w:rPr>
        <w:t>Учень.</w:t>
      </w:r>
      <w:r w:rsidR="00E7067F">
        <w:rPr>
          <w:rFonts w:ascii="Times New Roman" w:hAnsi="Times New Roman" w:cs="Times New Roman"/>
          <w:sz w:val="28"/>
          <w:szCs w:val="28"/>
        </w:rPr>
        <w:t>.</w:t>
      </w:r>
      <w:r w:rsidR="000258EC">
        <w:rPr>
          <w:rFonts w:ascii="Times New Roman" w:hAnsi="Times New Roman" w:cs="Times New Roman"/>
          <w:sz w:val="28"/>
          <w:szCs w:val="28"/>
        </w:rPr>
        <w:t>М</w:t>
      </w:r>
      <w:r w:rsidRPr="00D82B9A">
        <w:rPr>
          <w:rFonts w:ascii="Times New Roman" w:hAnsi="Times New Roman" w:cs="Times New Roman"/>
          <w:sz w:val="28"/>
          <w:szCs w:val="28"/>
        </w:rPr>
        <w:t xml:space="preserve">ова кожного народу – явище давнє, </w:t>
      </w:r>
      <w:proofErr w:type="spellStart"/>
      <w:r w:rsidRPr="00D82B9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82B9A">
        <w:rPr>
          <w:rFonts w:ascii="Times New Roman" w:hAnsi="Times New Roman" w:cs="Times New Roman"/>
          <w:sz w:val="28"/>
          <w:szCs w:val="28"/>
        </w:rPr>
        <w:t xml:space="preserve"> коріння сягають у доісторичні часи. Вона є найгеніальнішим наслідком матеріальної і духовної діяльності багатьох поколінь.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9A">
        <w:rPr>
          <w:rFonts w:ascii="Times New Roman" w:hAnsi="Times New Roman" w:cs="Times New Roman"/>
          <w:sz w:val="28"/>
          <w:szCs w:val="28"/>
        </w:rPr>
        <w:t>У великому творчому процесі народжується мова людини, а з нею і найміцніше природне єднання – суспільство, народ</w:t>
      </w:r>
    </w:p>
    <w:p w:rsidR="008C64CE" w:rsidRPr="00E7067F" w:rsidRDefault="00D82B9A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B9A">
        <w:rPr>
          <w:rFonts w:ascii="Times New Roman" w:hAnsi="Times New Roman" w:cs="Times New Roman"/>
          <w:b/>
          <w:sz w:val="28"/>
          <w:szCs w:val="28"/>
        </w:rPr>
        <w:t>Учень.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9A">
        <w:rPr>
          <w:rFonts w:ascii="Times New Roman" w:hAnsi="Times New Roman" w:cs="Times New Roman"/>
          <w:sz w:val="28"/>
          <w:szCs w:val="28"/>
        </w:rPr>
        <w:t>Кожна епоха дарує людству нові винаходи і відкриття. Але найбільшим винаходом людства було письмо. Писемні знаки дали людям можливість зберегти істинне знання. Адже саме завдяки написаному слову люди збагнули світ і своє місце в ньому.</w:t>
      </w:r>
      <w:r w:rsidR="008C64CE" w:rsidRPr="008C6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звернемося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писемності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народ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іде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шляхом до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. Та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письма в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народі</w:t>
      </w:r>
      <w:proofErr w:type="gram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земної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кулі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одинакові</w:t>
      </w:r>
      <w:proofErr w:type="spellEnd"/>
      <w:r w:rsidR="008C64CE" w:rsidRPr="00CE1B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4345" w:rsidRDefault="00D82B9A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B9A">
        <w:rPr>
          <w:rFonts w:ascii="Times New Roman" w:hAnsi="Times New Roman" w:cs="Times New Roman"/>
          <w:b/>
          <w:sz w:val="28"/>
          <w:szCs w:val="28"/>
        </w:rPr>
        <w:t>Учень.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9A">
        <w:rPr>
          <w:rFonts w:ascii="Times New Roman" w:hAnsi="Times New Roman" w:cs="Times New Roman"/>
          <w:sz w:val="28"/>
          <w:szCs w:val="28"/>
        </w:rPr>
        <w:t>Джерела нашого письма губляться десь у далекому – далекому минулому і до сьогодні наукою не пізнані. Тому ми зовсім мало знаємо про писемність, якою користувалися наші далекі предки, що жили на території Україн</w:t>
      </w:r>
      <w:r w:rsidR="00E7067F">
        <w:rPr>
          <w:rFonts w:ascii="Times New Roman" w:hAnsi="Times New Roman" w:cs="Times New Roman"/>
          <w:sz w:val="28"/>
          <w:szCs w:val="28"/>
        </w:rPr>
        <w:t xml:space="preserve">и дві чи три тисячі років тому. </w:t>
      </w:r>
      <w:r w:rsidR="00DE4345">
        <w:rPr>
          <w:rFonts w:ascii="Times New Roman" w:hAnsi="Times New Roman" w:cs="Times New Roman"/>
          <w:sz w:val="28"/>
          <w:szCs w:val="28"/>
        </w:rPr>
        <w:t>П</w:t>
      </w:r>
      <w:r w:rsidR="00DE4345" w:rsidRPr="009D7A3E">
        <w:rPr>
          <w:rFonts w:ascii="Times New Roman" w:hAnsi="Times New Roman" w:cs="Times New Roman"/>
          <w:sz w:val="28"/>
          <w:szCs w:val="28"/>
        </w:rPr>
        <w:t>ерші спроби письма відносяться приблизно до 35-50 віків до нашої ери. Спочатку це була гілочка пальми – знак миру. Потім – схематичне зображення предмета чи якогось явища. І нарешті – ієрогліфи. Прямим попередником слов’янської мови – є алфавіт, створений великими просвітителями слов’ян – братами Кирилом і Мефодієм.</w:t>
      </w:r>
    </w:p>
    <w:p w:rsidR="00D27D05" w:rsidRDefault="00D27D05" w:rsidP="00D27D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C59">
        <w:rPr>
          <w:rFonts w:ascii="Times New Roman" w:hAnsi="Times New Roman" w:cs="Times New Roman"/>
          <w:b/>
          <w:sz w:val="28"/>
          <w:szCs w:val="28"/>
        </w:rPr>
        <w:t>Відео 1</w:t>
      </w:r>
    </w:p>
    <w:p w:rsidR="00D82B9A" w:rsidRPr="00DE4345" w:rsidRDefault="008C64CE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B9A">
        <w:rPr>
          <w:rFonts w:ascii="Times New Roman" w:hAnsi="Times New Roman" w:cs="Times New Roman"/>
          <w:b/>
          <w:sz w:val="28"/>
          <w:szCs w:val="28"/>
        </w:rPr>
        <w:t>Учень</w:t>
      </w:r>
      <w:r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Скориставшись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візантійським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алфавітом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, вони створили два письма. У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глаголиці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літери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схожі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собою,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химерно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закручен</w:t>
      </w:r>
      <w:proofErr w:type="gram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нагадували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ієрогліфи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писати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нелегко. </w:t>
      </w:r>
      <w:r w:rsidR="00D82B9A" w:rsidRPr="00CE1B4F">
        <w:rPr>
          <w:rFonts w:ascii="Times New Roman" w:hAnsi="Times New Roman" w:cs="Times New Roman"/>
          <w:sz w:val="28"/>
          <w:szCs w:val="28"/>
        </w:rPr>
        <w:t>Глаголиця мала 38 букв.</w:t>
      </w:r>
    </w:p>
    <w:p w:rsidR="00214818" w:rsidRDefault="008C64CE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B9A">
        <w:rPr>
          <w:rFonts w:ascii="Times New Roman" w:hAnsi="Times New Roman" w:cs="Times New Roman"/>
          <w:b/>
          <w:sz w:val="28"/>
          <w:szCs w:val="28"/>
        </w:rPr>
        <w:lastRenderedPageBreak/>
        <w:t>Учень</w:t>
      </w:r>
      <w:r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Довелося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Кирилу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придумати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значки,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зручні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писалися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. Цей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алфавіт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назвали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кирилицею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Кирилиця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складалася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43 букв.</w:t>
      </w:r>
      <w:r w:rsidR="00852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B4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айперші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книжки,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надруковані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кирилицею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цілого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слов’янства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. Перший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друкар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книжок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німець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 xml:space="preserve"> Святополк </w:t>
      </w:r>
      <w:proofErr w:type="spellStart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Фіоль</w:t>
      </w:r>
      <w:proofErr w:type="spellEnd"/>
      <w:r w:rsidR="00D82B9A" w:rsidRPr="00CE1B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0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B4A" w:rsidRPr="00D82B9A">
        <w:rPr>
          <w:rFonts w:ascii="Times New Roman" w:hAnsi="Times New Roman" w:cs="Times New Roman"/>
          <w:sz w:val="28"/>
          <w:szCs w:val="28"/>
        </w:rPr>
        <w:t>Найдавнішими рукописними кириличними пам’ятками є яскраво орнаментовані, розкішно оправлені пергам</w:t>
      </w:r>
      <w:r w:rsidR="00C54C59">
        <w:rPr>
          <w:rFonts w:ascii="Times New Roman" w:hAnsi="Times New Roman" w:cs="Times New Roman"/>
          <w:sz w:val="28"/>
          <w:szCs w:val="28"/>
        </w:rPr>
        <w:t xml:space="preserve">ентні </w:t>
      </w:r>
      <w:proofErr w:type="spellStart"/>
      <w:r w:rsidR="00C54C59">
        <w:rPr>
          <w:rFonts w:ascii="Times New Roman" w:hAnsi="Times New Roman" w:cs="Times New Roman"/>
          <w:sz w:val="28"/>
          <w:szCs w:val="28"/>
        </w:rPr>
        <w:t>Остромирове</w:t>
      </w:r>
      <w:proofErr w:type="spellEnd"/>
      <w:r w:rsidR="00C54C59">
        <w:rPr>
          <w:rFonts w:ascii="Times New Roman" w:hAnsi="Times New Roman" w:cs="Times New Roman"/>
          <w:sz w:val="28"/>
          <w:szCs w:val="28"/>
        </w:rPr>
        <w:t xml:space="preserve"> Євангеліє</w:t>
      </w:r>
      <w:r w:rsidR="00852B4A" w:rsidRPr="00D82B9A">
        <w:rPr>
          <w:rFonts w:ascii="Times New Roman" w:hAnsi="Times New Roman" w:cs="Times New Roman"/>
          <w:sz w:val="28"/>
          <w:szCs w:val="28"/>
        </w:rPr>
        <w:t xml:space="preserve"> Рейнське Євангеліє, Мстиславове Євангеліє, знамениті графіті на стінах </w:t>
      </w:r>
      <w:proofErr w:type="spellStart"/>
      <w:r w:rsidR="00852B4A" w:rsidRPr="00D82B9A">
        <w:rPr>
          <w:rFonts w:ascii="Times New Roman" w:hAnsi="Times New Roman" w:cs="Times New Roman"/>
          <w:sz w:val="28"/>
          <w:szCs w:val="28"/>
        </w:rPr>
        <w:t>Софіївського</w:t>
      </w:r>
      <w:proofErr w:type="spellEnd"/>
      <w:r w:rsidR="00852B4A" w:rsidRPr="00D82B9A">
        <w:rPr>
          <w:rFonts w:ascii="Times New Roman" w:hAnsi="Times New Roman" w:cs="Times New Roman"/>
          <w:sz w:val="28"/>
          <w:szCs w:val="28"/>
        </w:rPr>
        <w:t xml:space="preserve"> собору в Києві.</w:t>
      </w:r>
      <w:r w:rsidR="00852B4A" w:rsidRPr="00D82B9A">
        <w:rPr>
          <w:rFonts w:ascii="Times New Roman" w:hAnsi="Times New Roman" w:cs="Times New Roman"/>
          <w:sz w:val="28"/>
          <w:szCs w:val="28"/>
        </w:rPr>
        <w:br/>
      </w:r>
      <w:r w:rsidR="00852B4A" w:rsidRPr="00852B4A">
        <w:rPr>
          <w:rFonts w:ascii="Times New Roman" w:hAnsi="Times New Roman" w:cs="Times New Roman"/>
          <w:b/>
          <w:sz w:val="28"/>
          <w:szCs w:val="28"/>
        </w:rPr>
        <w:t>Учень.</w:t>
      </w:r>
      <w:r w:rsidR="00852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345" w:rsidRPr="00DC589C">
        <w:rPr>
          <w:rFonts w:ascii="Times New Roman" w:hAnsi="Times New Roman" w:cs="Times New Roman"/>
          <w:sz w:val="28"/>
          <w:szCs w:val="28"/>
        </w:rPr>
        <w:t xml:space="preserve">Давніший із літописів, який дійшов до нас, був написаний у 1377 році на пергаменті — вичиненій телячій шкірі. Він носить назву </w:t>
      </w:r>
      <w:proofErr w:type="spellStart"/>
      <w:r w:rsidR="00DE4345" w:rsidRPr="00DC589C">
        <w:rPr>
          <w:rFonts w:ascii="Times New Roman" w:hAnsi="Times New Roman" w:cs="Times New Roman"/>
          <w:sz w:val="28"/>
          <w:szCs w:val="28"/>
        </w:rPr>
        <w:t>Лаврентіївського</w:t>
      </w:r>
      <w:proofErr w:type="spellEnd"/>
      <w:r w:rsidR="00DE4345" w:rsidRPr="00DC589C">
        <w:rPr>
          <w:rFonts w:ascii="Times New Roman" w:hAnsi="Times New Roman" w:cs="Times New Roman"/>
          <w:sz w:val="28"/>
          <w:szCs w:val="28"/>
        </w:rPr>
        <w:t>, за ім'ям монаха-переписувача Лаврентія. Як і багато інших, цей літопис відображає більш давні тексти. Зокрема до нього входить пам'ятник вітчизняного літопису «Повість временних літ», написаний на початку XII століття</w:t>
      </w:r>
      <w:r w:rsidR="00214818">
        <w:rPr>
          <w:rFonts w:ascii="Times New Roman" w:hAnsi="Times New Roman" w:cs="Times New Roman"/>
          <w:sz w:val="28"/>
          <w:szCs w:val="28"/>
        </w:rPr>
        <w:t xml:space="preserve"> </w:t>
      </w:r>
      <w:r w:rsidR="00852B4A" w:rsidRPr="00DC589C">
        <w:rPr>
          <w:rFonts w:ascii="Times New Roman" w:hAnsi="Times New Roman" w:cs="Times New Roman"/>
          <w:sz w:val="28"/>
          <w:szCs w:val="28"/>
        </w:rPr>
        <w:t>монах</w:t>
      </w:r>
      <w:r w:rsidR="00214818">
        <w:rPr>
          <w:rFonts w:ascii="Times New Roman" w:hAnsi="Times New Roman" w:cs="Times New Roman"/>
          <w:sz w:val="28"/>
          <w:szCs w:val="28"/>
        </w:rPr>
        <w:t>ом</w:t>
      </w:r>
      <w:r w:rsidR="00852B4A" w:rsidRPr="00DC589C">
        <w:rPr>
          <w:rFonts w:ascii="Times New Roman" w:hAnsi="Times New Roman" w:cs="Times New Roman"/>
          <w:sz w:val="28"/>
          <w:szCs w:val="28"/>
        </w:rPr>
        <w:t xml:space="preserve"> Києво-П</w:t>
      </w:r>
      <w:r w:rsidR="00214818">
        <w:rPr>
          <w:rFonts w:ascii="Times New Roman" w:hAnsi="Times New Roman" w:cs="Times New Roman"/>
          <w:sz w:val="28"/>
          <w:szCs w:val="28"/>
        </w:rPr>
        <w:t>ечерського монастиря преподобним</w:t>
      </w:r>
      <w:r w:rsidR="00852B4A" w:rsidRPr="00DC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4A" w:rsidRPr="00DC589C">
        <w:rPr>
          <w:rFonts w:ascii="Times New Roman" w:hAnsi="Times New Roman" w:cs="Times New Roman"/>
          <w:sz w:val="28"/>
          <w:szCs w:val="28"/>
        </w:rPr>
        <w:t>Нестор</w:t>
      </w:r>
      <w:r w:rsidR="00214818">
        <w:rPr>
          <w:rFonts w:ascii="Times New Roman" w:hAnsi="Times New Roman" w:cs="Times New Roman"/>
          <w:sz w:val="28"/>
          <w:szCs w:val="28"/>
        </w:rPr>
        <w:t>ом</w:t>
      </w:r>
      <w:r w:rsidR="00852B4A" w:rsidRPr="00DC589C">
        <w:rPr>
          <w:rFonts w:ascii="Times New Roman" w:hAnsi="Times New Roman" w:cs="Times New Roman"/>
          <w:sz w:val="28"/>
          <w:szCs w:val="28"/>
        </w:rPr>
        <w:t>-літопис</w:t>
      </w:r>
      <w:r w:rsidR="00214818">
        <w:rPr>
          <w:rFonts w:ascii="Times New Roman" w:hAnsi="Times New Roman" w:cs="Times New Roman"/>
          <w:sz w:val="28"/>
          <w:szCs w:val="28"/>
        </w:rPr>
        <w:t>цем</w:t>
      </w:r>
      <w:proofErr w:type="spellEnd"/>
    </w:p>
    <w:p w:rsidR="00C54C59" w:rsidRDefault="00D27D05" w:rsidP="00C54C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Відео 2</w:t>
      </w:r>
    </w:p>
    <w:p w:rsidR="00F55A29" w:rsidRDefault="00852B4A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89C">
        <w:rPr>
          <w:rFonts w:ascii="Times New Roman" w:hAnsi="Times New Roman" w:cs="Times New Roman"/>
          <w:sz w:val="28"/>
          <w:szCs w:val="28"/>
        </w:rPr>
        <w:t xml:space="preserve"> </w:t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589C">
        <w:rPr>
          <w:rFonts w:ascii="Times New Roman" w:hAnsi="Times New Roman" w:cs="Times New Roman"/>
          <w:sz w:val="28"/>
          <w:szCs w:val="28"/>
        </w:rPr>
        <w:t xml:space="preserve">Крім «Повісті временних літ», </w:t>
      </w:r>
      <w:proofErr w:type="spellStart"/>
      <w:r w:rsidRPr="00DC589C">
        <w:rPr>
          <w:rFonts w:ascii="Times New Roman" w:hAnsi="Times New Roman" w:cs="Times New Roman"/>
          <w:sz w:val="28"/>
          <w:szCs w:val="28"/>
        </w:rPr>
        <w:t>Нестором-літописцем</w:t>
      </w:r>
      <w:proofErr w:type="spellEnd"/>
      <w:r w:rsidRPr="00DC589C">
        <w:rPr>
          <w:rFonts w:ascii="Times New Roman" w:hAnsi="Times New Roman" w:cs="Times New Roman"/>
          <w:sz w:val="28"/>
          <w:szCs w:val="28"/>
        </w:rPr>
        <w:t xml:space="preserve"> написані житія перших руських святих — братів Бориса та Гліба, житіє преподобного Феодосія — засновника монастирського життя на Київській Русі, сказання про перших печерських подвижників і багато іншого.</w:t>
      </w:r>
      <w:r w:rsidR="00F55A29" w:rsidRPr="00F55A29">
        <w:rPr>
          <w:rFonts w:ascii="Times New Roman" w:hAnsi="Times New Roman" w:cs="Times New Roman"/>
          <w:sz w:val="28"/>
          <w:szCs w:val="28"/>
        </w:rPr>
        <w:t xml:space="preserve"> </w:t>
      </w:r>
      <w:r w:rsidR="00F55A29" w:rsidRPr="00DC589C">
        <w:rPr>
          <w:rFonts w:ascii="Times New Roman" w:hAnsi="Times New Roman" w:cs="Times New Roman"/>
          <w:sz w:val="28"/>
          <w:szCs w:val="28"/>
        </w:rPr>
        <w:t>Усі наступні</w:t>
      </w:r>
      <w:r w:rsidR="00F55A29">
        <w:rPr>
          <w:rFonts w:ascii="Times New Roman" w:hAnsi="Times New Roman" w:cs="Times New Roman"/>
          <w:sz w:val="28"/>
          <w:szCs w:val="28"/>
        </w:rPr>
        <w:t xml:space="preserve"> літописці, де б вони не створю</w:t>
      </w:r>
      <w:r w:rsidR="00F55A29" w:rsidRPr="00DC589C">
        <w:rPr>
          <w:rFonts w:ascii="Times New Roman" w:hAnsi="Times New Roman" w:cs="Times New Roman"/>
          <w:sz w:val="28"/>
          <w:szCs w:val="28"/>
        </w:rPr>
        <w:t>вали свої літописи, лише переп</w:t>
      </w:r>
      <w:r w:rsidR="00F55A29">
        <w:rPr>
          <w:rFonts w:ascii="Times New Roman" w:hAnsi="Times New Roman" w:cs="Times New Roman"/>
          <w:sz w:val="28"/>
          <w:szCs w:val="28"/>
        </w:rPr>
        <w:t xml:space="preserve">исували уривки з праць великого </w:t>
      </w:r>
      <w:r w:rsidR="00F55A29" w:rsidRPr="00DC589C">
        <w:rPr>
          <w:rFonts w:ascii="Times New Roman" w:hAnsi="Times New Roman" w:cs="Times New Roman"/>
          <w:sz w:val="28"/>
          <w:szCs w:val="28"/>
        </w:rPr>
        <w:t>літописця, наслідуючи його. І все ж перевершити його за всю історію літописання так ніхто і не спромігся. «Повість временних літ» була і залишається найвидатнішою пам'яткою слов'янської культури.</w:t>
      </w:r>
    </w:p>
    <w:p w:rsidR="00235812" w:rsidRDefault="00F55A29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2B9A" w:rsidRPr="00D82B9A">
        <w:rPr>
          <w:rFonts w:ascii="Times New Roman" w:hAnsi="Times New Roman" w:cs="Times New Roman"/>
          <w:sz w:val="28"/>
          <w:szCs w:val="28"/>
        </w:rPr>
        <w:t>Ознаки української мови фіксуються в пам’ятках починаючи з найдавніших джерел, датованих ХІ ст.. Існує два погляди на зародження і розвиток української мови як окремої слов’янської : українська мова виникла після розпаду давньоруської мови, у XIV ст..; безпосереднім джерелом української, виступає праслов’янська мова, розпад якої розпочався в VII ст.</w:t>
      </w:r>
      <w:r w:rsidR="00D82B9A" w:rsidRPr="00D82B9A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2B9A" w:rsidRPr="00D82B9A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 пов’язується з конкретною датою </w:t>
      </w:r>
      <w:r w:rsidR="00D82B9A" w:rsidRPr="00D82B9A">
        <w:rPr>
          <w:rFonts w:ascii="Times New Roman" w:hAnsi="Times New Roman" w:cs="Times New Roman"/>
          <w:sz w:val="28"/>
          <w:szCs w:val="28"/>
        </w:rPr>
        <w:lastRenderedPageBreak/>
        <w:t>– виданням « Енеїди» Котляревського у 1798 році. Знаменита поема стала першим друкованим твором, написаним живою народною мовою</w:t>
      </w:r>
    </w:p>
    <w:p w:rsidR="007760C4" w:rsidRDefault="007760C4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0C4" w:rsidRDefault="00D1672B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247">
        <w:rPr>
          <w:rFonts w:ascii="Times New Roman" w:hAnsi="Times New Roman" w:cs="Times New Roman"/>
          <w:sz w:val="28"/>
          <w:szCs w:val="28"/>
        </w:rPr>
        <w:t>Так Котляревський у щасливий час</w:t>
      </w:r>
      <w:r w:rsidRPr="00A24247">
        <w:rPr>
          <w:rFonts w:ascii="Times New Roman" w:hAnsi="Times New Roman" w:cs="Times New Roman"/>
          <w:sz w:val="28"/>
          <w:szCs w:val="28"/>
        </w:rPr>
        <w:br/>
        <w:t>Вкраїнським словом розпочав співати,</w:t>
      </w:r>
      <w:r w:rsidRPr="00A24247">
        <w:rPr>
          <w:rFonts w:ascii="Times New Roman" w:hAnsi="Times New Roman" w:cs="Times New Roman"/>
          <w:sz w:val="28"/>
          <w:szCs w:val="28"/>
        </w:rPr>
        <w:br/>
        <w:t>І спів той виглядав на жарт не раз,</w:t>
      </w:r>
      <w:r w:rsidRPr="00A24247">
        <w:rPr>
          <w:rFonts w:ascii="Times New Roman" w:hAnsi="Times New Roman" w:cs="Times New Roman"/>
          <w:sz w:val="28"/>
          <w:szCs w:val="28"/>
        </w:rPr>
        <w:br/>
      </w:r>
      <w:r w:rsidR="007760C4"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 w:rsidR="007760C4">
        <w:rPr>
          <w:rFonts w:ascii="Times New Roman" w:hAnsi="Times New Roman" w:cs="Times New Roman"/>
          <w:sz w:val="28"/>
          <w:szCs w:val="28"/>
        </w:rPr>
        <w:t>.</w:t>
      </w:r>
    </w:p>
    <w:p w:rsidR="00D1672B" w:rsidRDefault="007760C4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72B" w:rsidRPr="00A24247">
        <w:rPr>
          <w:rFonts w:ascii="Times New Roman" w:hAnsi="Times New Roman" w:cs="Times New Roman"/>
          <w:sz w:val="28"/>
          <w:szCs w:val="28"/>
        </w:rPr>
        <w:t>Та був у нім завдаток сил багатий.</w:t>
      </w:r>
      <w:r w:rsidR="00D1672B" w:rsidRPr="00A24247">
        <w:rPr>
          <w:rFonts w:ascii="Times New Roman" w:hAnsi="Times New Roman" w:cs="Times New Roman"/>
          <w:sz w:val="28"/>
          <w:szCs w:val="28"/>
        </w:rPr>
        <w:br/>
        <w:t>І огник, ним засвічений, не згас,</w:t>
      </w:r>
      <w:r w:rsidR="00D1672B" w:rsidRPr="00A24247">
        <w:rPr>
          <w:rFonts w:ascii="Times New Roman" w:hAnsi="Times New Roman" w:cs="Times New Roman"/>
          <w:sz w:val="28"/>
          <w:szCs w:val="28"/>
        </w:rPr>
        <w:br/>
        <w:t>А розгорівсь, щоб всіх нас огрівати</w:t>
      </w:r>
    </w:p>
    <w:p w:rsidR="00A66F86" w:rsidRDefault="007760C4" w:rsidP="007760C4">
      <w:pPr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320" w:rsidRPr="00AC1320">
        <w:rPr>
          <w:rFonts w:ascii="Times New Roman" w:hAnsi="Times New Roman" w:cs="Times New Roman"/>
          <w:sz w:val="28"/>
          <w:szCs w:val="28"/>
        </w:rPr>
        <w:t xml:space="preserve">Ще одна дата — 1840 рік, коли вперше було видано твори Т.Г.Шевченка, можна вважати доленосною: з того часу українська літературна мова стала на важкий, але плідний шлях розвитку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812">
        <w:rPr>
          <w:rFonts w:ascii="Times New Roman" w:hAnsi="Times New Roman" w:cs="Times New Roman"/>
          <w:sz w:val="28"/>
          <w:szCs w:val="28"/>
        </w:rPr>
        <w:t xml:space="preserve">Дуже багато жорстоких літ  і </w:t>
      </w:r>
      <w:r w:rsidR="00235812" w:rsidRPr="00235812">
        <w:rPr>
          <w:rFonts w:ascii="Times New Roman" w:hAnsi="Times New Roman" w:cs="Times New Roman"/>
          <w:sz w:val="28"/>
          <w:szCs w:val="28"/>
        </w:rPr>
        <w:t>століть  пережила наша невмируща мов</w:t>
      </w:r>
      <w:r w:rsidR="00235812">
        <w:rPr>
          <w:rFonts w:ascii="Times New Roman" w:hAnsi="Times New Roman" w:cs="Times New Roman"/>
          <w:sz w:val="28"/>
          <w:szCs w:val="28"/>
        </w:rPr>
        <w:t>а</w:t>
      </w:r>
      <w:r w:rsidR="00A66F86">
        <w:rPr>
          <w:rFonts w:ascii="Times New Roman" w:hAnsi="Times New Roman" w:cs="Times New Roman"/>
          <w:sz w:val="28"/>
          <w:szCs w:val="28"/>
        </w:rPr>
        <w:t xml:space="preserve"> </w:t>
      </w:r>
      <w:r w:rsidR="00235812" w:rsidRPr="00D82B9A">
        <w:rPr>
          <w:rFonts w:ascii="Times New Roman" w:hAnsi="Times New Roman" w:cs="Times New Roman"/>
          <w:sz w:val="28"/>
          <w:szCs w:val="28"/>
        </w:rPr>
        <w:t>«чорні дати» історії на шляху до незалежності мови.</w:t>
      </w:r>
    </w:p>
    <w:p w:rsidR="00A66F86" w:rsidRDefault="007760C4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B9A">
        <w:rPr>
          <w:rFonts w:ascii="Times New Roman" w:hAnsi="Times New Roman" w:cs="Times New Roman"/>
          <w:b/>
          <w:sz w:val="28"/>
          <w:szCs w:val="28"/>
        </w:rPr>
        <w:t>Учень.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86" w:rsidRPr="004819C1">
        <w:rPr>
          <w:rFonts w:ascii="Times New Roman" w:hAnsi="Times New Roman" w:cs="Times New Roman"/>
          <w:sz w:val="28"/>
          <w:szCs w:val="28"/>
        </w:rPr>
        <w:t>1627 рік. Указом московського</w:t>
      </w:r>
      <w:r w:rsidRPr="007760C4">
        <w:rPr>
          <w:rFonts w:ascii="Times New Roman" w:hAnsi="Times New Roman" w:cs="Times New Roman"/>
          <w:sz w:val="28"/>
          <w:szCs w:val="28"/>
        </w:rPr>
        <w:t xml:space="preserve"> </w:t>
      </w:r>
      <w:r w:rsidRPr="004819C1">
        <w:rPr>
          <w:rFonts w:ascii="Times New Roman" w:hAnsi="Times New Roman" w:cs="Times New Roman"/>
          <w:sz w:val="28"/>
          <w:szCs w:val="28"/>
        </w:rPr>
        <w:t>царя</w:t>
      </w:r>
      <w:r w:rsidR="00A66F86" w:rsidRPr="004819C1">
        <w:rPr>
          <w:rFonts w:ascii="Times New Roman" w:hAnsi="Times New Roman" w:cs="Times New Roman"/>
          <w:sz w:val="28"/>
          <w:szCs w:val="28"/>
        </w:rPr>
        <w:t xml:space="preserve"> Олексія Михайловича звелено було книги українського друку зібрати і на пожежах спалити із суворою забороною будь-коли в майбутньому купувати українські книги.</w:t>
      </w:r>
    </w:p>
    <w:p w:rsidR="009454E2" w:rsidRDefault="00D27D05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6F86" w:rsidRPr="004819C1">
        <w:rPr>
          <w:rFonts w:ascii="Times New Roman" w:hAnsi="Times New Roman" w:cs="Times New Roman"/>
          <w:sz w:val="28"/>
          <w:szCs w:val="28"/>
        </w:rPr>
        <w:t>1693 рік. Лист Московського патріарха до Києво-Печерської лаври про заборону будь-яких книг українською мовою.</w:t>
      </w:r>
      <w:r w:rsidR="00A66F86" w:rsidRPr="004819C1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1720 рік – російський цар Петро І заборонив друкувати книги українською мовою.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1769 рік – видано розпорядження Російської церкви про вилучення у населення України українських букварів та українських текстів із церковних книг.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1775 рік – зруйновано Запорозьку Січ і закрито українські школи при полкових козацьких канцеляріях.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1862 рік – закрито українські недільні школи, які безкоштовно організували видатні діячі української культури.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  <w:t xml:space="preserve">1863 рік – указ російського міністра Валуєва про заборону видання книжок </w:t>
      </w:r>
      <w:r w:rsidR="00235812" w:rsidRPr="00D82B9A">
        <w:rPr>
          <w:rFonts w:ascii="Times New Roman" w:hAnsi="Times New Roman" w:cs="Times New Roman"/>
          <w:sz w:val="28"/>
          <w:szCs w:val="28"/>
        </w:rPr>
        <w:lastRenderedPageBreak/>
        <w:t>українською мовою.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1876 рік – указ російського царя Олександра ІІ про заборону друкування нот українських пісень.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1884 рік – закрито всі українські театри.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1914 рік – російський цар Микола ІІ забороняє українську пресу – газети і журнали.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 xml:space="preserve">1923 рік – початок відродження української мови після проголошення ХІІ з’їздом РКП (б) </w:t>
      </w:r>
      <w:proofErr w:type="spellStart"/>
      <w:r w:rsidR="00235812" w:rsidRPr="00D82B9A">
        <w:rPr>
          <w:rFonts w:ascii="Times New Roman" w:hAnsi="Times New Roman" w:cs="Times New Roman"/>
          <w:sz w:val="28"/>
          <w:szCs w:val="28"/>
        </w:rPr>
        <w:t>коренизації</w:t>
      </w:r>
      <w:proofErr w:type="spellEnd"/>
      <w:r w:rsidR="00235812" w:rsidRPr="00D82B9A">
        <w:rPr>
          <w:rFonts w:ascii="Times New Roman" w:hAnsi="Times New Roman" w:cs="Times New Roman"/>
          <w:sz w:val="28"/>
          <w:szCs w:val="28"/>
        </w:rPr>
        <w:t>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="000107FA"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 w:rsidR="000107FA"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1938 рік – сталінський уряд видає постанову про обов’язкове вивчення російської мови, чим підтинає коріння мові українській.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="000107FA"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 w:rsidR="000107FA"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>1983 рік – видано постанову про так зване посилення вивчення російської мови у школах і поділ класів на дві групи – російські та українські, що призвело до нехтування рідною мовою навіть багатьма українцями.</w:t>
      </w:r>
      <w:r w:rsidR="00235812" w:rsidRPr="00D82B9A">
        <w:rPr>
          <w:rFonts w:ascii="Times New Roman" w:hAnsi="Times New Roman" w:cs="Times New Roman"/>
          <w:sz w:val="28"/>
          <w:szCs w:val="28"/>
        </w:rPr>
        <w:br/>
      </w:r>
      <w:r w:rsidR="000107FA"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 w:rsidR="000107FA">
        <w:rPr>
          <w:rFonts w:ascii="Times New Roman" w:hAnsi="Times New Roman" w:cs="Times New Roman"/>
          <w:sz w:val="28"/>
          <w:szCs w:val="28"/>
        </w:rPr>
        <w:t xml:space="preserve">. </w:t>
      </w:r>
      <w:r w:rsidR="00235812" w:rsidRPr="00D82B9A">
        <w:rPr>
          <w:rFonts w:ascii="Times New Roman" w:hAnsi="Times New Roman" w:cs="Times New Roman"/>
          <w:sz w:val="28"/>
          <w:szCs w:val="28"/>
        </w:rPr>
        <w:t xml:space="preserve">1989 рік – видано постанову, яка закріплювала в Україні російську мову як офіційну загальнодержавну мову, чим українську мову було відсунуто на задній план, </w:t>
      </w:r>
    </w:p>
    <w:p w:rsidR="009454E2" w:rsidRDefault="000107FA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4E2" w:rsidRPr="004819C1">
        <w:rPr>
          <w:rFonts w:ascii="Times New Roman" w:hAnsi="Times New Roman" w:cs="Times New Roman"/>
          <w:sz w:val="28"/>
          <w:szCs w:val="28"/>
        </w:rPr>
        <w:t>1994 рік. Намагання надати російській мові статус офіційної в незалежній Україні.</w:t>
      </w:r>
    </w:p>
    <w:p w:rsidR="00AC46C8" w:rsidRDefault="000107FA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tooltip="2012" w:history="1">
        <w:r w:rsidR="009454E2" w:rsidRPr="00D250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2012</w:t>
        </w:r>
      </w:hyperlink>
      <w:r w:rsidR="00C54C59">
        <w:rPr>
          <w:rFonts w:ascii="Times New Roman" w:hAnsi="Times New Roman" w:cs="Times New Roman"/>
          <w:sz w:val="28"/>
          <w:szCs w:val="28"/>
        </w:rPr>
        <w:t> рік. У</w:t>
      </w:r>
      <w:r w:rsidR="009454E2" w:rsidRPr="00D250A1">
        <w:rPr>
          <w:rFonts w:ascii="Times New Roman" w:hAnsi="Times New Roman" w:cs="Times New Roman"/>
          <w:sz w:val="28"/>
          <w:szCs w:val="28"/>
        </w:rPr>
        <w:t xml:space="preserve">хвалений  </w:t>
      </w:r>
      <w:proofErr w:type="spellStart"/>
      <w:r w:rsidR="009454E2" w:rsidRPr="00D250A1">
        <w:rPr>
          <w:rFonts w:ascii="Times New Roman" w:hAnsi="Times New Roman" w:cs="Times New Roman"/>
          <w:sz w:val="28"/>
          <w:szCs w:val="28"/>
        </w:rPr>
        <w:t>Зако́н</w:t>
      </w:r>
      <w:proofErr w:type="spellEnd"/>
      <w:r w:rsidR="009454E2" w:rsidRPr="00D250A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9454E2" w:rsidRPr="00D250A1">
        <w:rPr>
          <w:rFonts w:ascii="Times New Roman" w:hAnsi="Times New Roman" w:cs="Times New Roman"/>
          <w:sz w:val="28"/>
          <w:szCs w:val="28"/>
        </w:rPr>
        <w:t>заса́ди</w:t>
      </w:r>
      <w:proofErr w:type="spellEnd"/>
      <w:r w:rsidR="009454E2" w:rsidRPr="00D2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E2" w:rsidRPr="00D250A1">
        <w:rPr>
          <w:rFonts w:ascii="Times New Roman" w:hAnsi="Times New Roman" w:cs="Times New Roman"/>
          <w:sz w:val="28"/>
          <w:szCs w:val="28"/>
        </w:rPr>
        <w:t>держа́вної</w:t>
      </w:r>
      <w:proofErr w:type="spellEnd"/>
      <w:r w:rsidR="009454E2" w:rsidRPr="00D2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E2" w:rsidRPr="00D250A1">
        <w:rPr>
          <w:rFonts w:ascii="Times New Roman" w:hAnsi="Times New Roman" w:cs="Times New Roman"/>
          <w:sz w:val="28"/>
          <w:szCs w:val="28"/>
        </w:rPr>
        <w:t>мо́вної</w:t>
      </w:r>
      <w:proofErr w:type="spellEnd"/>
      <w:r w:rsidR="009454E2" w:rsidRPr="00D2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E2" w:rsidRPr="00D250A1">
        <w:rPr>
          <w:rFonts w:ascii="Times New Roman" w:hAnsi="Times New Roman" w:cs="Times New Roman"/>
          <w:sz w:val="28"/>
          <w:szCs w:val="28"/>
        </w:rPr>
        <w:t>полі́тики</w:t>
      </w:r>
      <w:proofErr w:type="spellEnd"/>
      <w:r w:rsidR="009454E2" w:rsidRPr="00D250A1">
        <w:rPr>
          <w:rFonts w:ascii="Times New Roman" w:hAnsi="Times New Roman" w:cs="Times New Roman"/>
          <w:sz w:val="28"/>
          <w:szCs w:val="28"/>
        </w:rPr>
        <w:t>» (неофіційно відомий як «</w:t>
      </w:r>
      <w:r w:rsidR="00D250A1" w:rsidRPr="00D250A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D250A1" w:rsidRPr="00D250A1">
        <w:rPr>
          <w:rFonts w:ascii="Times New Roman" w:hAnsi="Times New Roman" w:cs="Times New Roman"/>
          <w:sz w:val="28"/>
          <w:szCs w:val="28"/>
        </w:rPr>
        <w:t>Ківалова-Колесніченка</w:t>
      </w:r>
      <w:proofErr w:type="spellEnd"/>
      <w:r w:rsidR="00D250A1" w:rsidRPr="00D250A1">
        <w:rPr>
          <w:rFonts w:ascii="Times New Roman" w:hAnsi="Times New Roman" w:cs="Times New Roman"/>
          <w:sz w:val="28"/>
          <w:szCs w:val="28"/>
        </w:rPr>
        <w:t>»). Цей закон</w:t>
      </w:r>
      <w:r w:rsidR="00AC46C8">
        <w:rPr>
          <w:rFonts w:ascii="Times New Roman" w:hAnsi="Times New Roman" w:cs="Times New Roman"/>
          <w:sz w:val="28"/>
          <w:szCs w:val="28"/>
        </w:rPr>
        <w:t xml:space="preserve"> </w:t>
      </w:r>
      <w:r w:rsidR="00D250A1" w:rsidRPr="00D250A1">
        <w:rPr>
          <w:rFonts w:ascii="Times New Roman" w:hAnsi="Times New Roman" w:cs="Times New Roman"/>
          <w:sz w:val="28"/>
          <w:szCs w:val="28"/>
        </w:rPr>
        <w:t>слугує інструментом русифікації, а відтак загрожує національній безпеці України та самому її існуванню.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 xml:space="preserve">КУХЛИК 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>Дід приїхав із села, ходить по столиці.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 xml:space="preserve"> Має гроші – не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мина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жодної крамниці.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 xml:space="preserve"> Попросив він: – Покажіть кухлик той, що з краю.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 xml:space="preserve">- Продавщиця: –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Чево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? Я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нє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панімаю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>Кухлик люба покажіть, той, що з боку смужка.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кухлік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здесь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єслі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кружка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 xml:space="preserve">.- Дід у руки кухлик взяв і нахмурив брови: 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>– На Вкраїні живете й не знаєте мови.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>- Продавщиця теж була гостра та бідова.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єсть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язик, ні к </w:t>
      </w:r>
      <w:proofErr w:type="spellStart"/>
      <w:r w:rsidRPr="0010437A">
        <w:rPr>
          <w:rFonts w:ascii="Times New Roman" w:hAnsi="Times New Roman" w:cs="Times New Roman"/>
          <w:sz w:val="28"/>
          <w:szCs w:val="28"/>
        </w:rPr>
        <w:t>чему</w:t>
      </w:r>
      <w:proofErr w:type="spellEnd"/>
      <w:r w:rsidRPr="0010437A">
        <w:rPr>
          <w:rFonts w:ascii="Times New Roman" w:hAnsi="Times New Roman" w:cs="Times New Roman"/>
          <w:sz w:val="28"/>
          <w:szCs w:val="28"/>
        </w:rPr>
        <w:t xml:space="preserve"> мне мова.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>- І сказав їй мудрий дід: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 xml:space="preserve"> – Цим пишатися не слід, Бо якраз така біда в моєї корови: 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7A">
        <w:rPr>
          <w:rFonts w:ascii="Times New Roman" w:hAnsi="Times New Roman" w:cs="Times New Roman"/>
          <w:sz w:val="28"/>
          <w:szCs w:val="28"/>
        </w:rPr>
        <w:t>Має, бідна, язика і не знає мови.</w:t>
      </w:r>
    </w:p>
    <w:p w:rsidR="00AC46C8" w:rsidRPr="00493F56" w:rsidRDefault="00B3637F" w:rsidP="00C54C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0E9" w:rsidRPr="00C230E9">
        <w:rPr>
          <w:rFonts w:ascii="Times New Roman" w:hAnsi="Times New Roman" w:cs="Times New Roman"/>
          <w:sz w:val="28"/>
          <w:szCs w:val="28"/>
        </w:rPr>
        <w:t xml:space="preserve"> </w:t>
      </w:r>
      <w:r w:rsidR="00C230E9" w:rsidRPr="00D82B9A">
        <w:rPr>
          <w:rFonts w:ascii="Times New Roman" w:hAnsi="Times New Roman" w:cs="Times New Roman"/>
          <w:sz w:val="28"/>
          <w:szCs w:val="28"/>
        </w:rPr>
        <w:t>Доля української мови сумна і героїчна водночас. Але, незважаючи на численні перешкоди і лихоліття, вона, як і наш народ, все – таки вистояла</w:t>
      </w:r>
      <w:r w:rsidR="00493F5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C46C8" w:rsidRPr="002A6C73">
        <w:rPr>
          <w:rFonts w:ascii="Times New Roman" w:hAnsi="Times New Roman" w:cs="Times New Roman"/>
          <w:sz w:val="28"/>
          <w:szCs w:val="28"/>
        </w:rPr>
        <w:t>15 травня</w:t>
      </w:r>
      <w:r w:rsidR="00C230E9"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AC46C8" w:rsidRPr="002A6C73">
        <w:rPr>
          <w:rFonts w:ascii="Times New Roman" w:hAnsi="Times New Roman" w:cs="Times New Roman"/>
          <w:sz w:val="28"/>
          <w:szCs w:val="28"/>
        </w:rPr>
        <w:t xml:space="preserve"> Петро Порошенко</w:t>
      </w:r>
      <w:r w:rsidR="00AC46C8" w:rsidRPr="00AC46C8">
        <w:rPr>
          <w:rFonts w:ascii="Times New Roman" w:hAnsi="Times New Roman" w:cs="Times New Roman"/>
          <w:sz w:val="28"/>
          <w:szCs w:val="28"/>
        </w:rPr>
        <w:t xml:space="preserve"> </w:t>
      </w:r>
      <w:r w:rsidR="00AC46C8" w:rsidRPr="002A6C73">
        <w:rPr>
          <w:rFonts w:ascii="Times New Roman" w:hAnsi="Times New Roman" w:cs="Times New Roman"/>
          <w:sz w:val="28"/>
          <w:szCs w:val="28"/>
        </w:rPr>
        <w:t>підписав</w:t>
      </w:r>
      <w:r w:rsidR="00AC46C8">
        <w:t xml:space="preserve"> </w:t>
      </w:r>
      <w:hyperlink r:id="rId7" w:history="1">
        <w:r w:rsidR="00493F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«</w:t>
        </w:r>
        <w:r w:rsidR="00AC46C8" w:rsidRPr="00AC46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забезпечення функціонування української мови як державної</w:t>
        </w:r>
        <w:r w:rsidR="00493F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446597" w:rsidRPr="002A6C73">
        <w:rPr>
          <w:rFonts w:ascii="Times New Roman" w:hAnsi="Times New Roman" w:cs="Times New Roman"/>
          <w:sz w:val="28"/>
          <w:szCs w:val="28"/>
        </w:rPr>
        <w:t xml:space="preserve"> </w:t>
      </w:r>
      <w:r w:rsidR="00AC46C8" w:rsidRPr="002A6C73">
        <w:rPr>
          <w:rFonts w:ascii="Times New Roman" w:hAnsi="Times New Roman" w:cs="Times New Roman"/>
          <w:sz w:val="28"/>
          <w:szCs w:val="28"/>
        </w:rPr>
        <w:t xml:space="preserve">. Новий закон передбачає гарантії використання української мови в публічному просторі і не поширюється на мову приватного спілкування і мову релігійних обрядів. </w:t>
      </w:r>
    </w:p>
    <w:p w:rsidR="00AC46C8" w:rsidRDefault="00446597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0E9">
        <w:rPr>
          <w:rFonts w:ascii="Times New Roman" w:hAnsi="Times New Roman" w:cs="Times New Roman"/>
          <w:sz w:val="28"/>
          <w:szCs w:val="28"/>
        </w:rPr>
        <w:t xml:space="preserve"> </w:t>
      </w:r>
      <w:r w:rsidR="00AC46C8" w:rsidRPr="002A6C73">
        <w:rPr>
          <w:rFonts w:ascii="Times New Roman" w:hAnsi="Times New Roman" w:cs="Times New Roman"/>
          <w:sz w:val="28"/>
          <w:szCs w:val="28"/>
        </w:rPr>
        <w:t xml:space="preserve">Норми закону встановлюють обов'язкове використання української мови в державному і комунальному секторах, на транспорті і в закладах харчування, маркуванні товарів і послуг, в медичній, освітній і мистецькій сферах, а також у засобах масової інформації. </w:t>
      </w:r>
    </w:p>
    <w:p w:rsidR="00AC46C8" w:rsidRDefault="00AC46C8" w:rsidP="00C54C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>Відео</w:t>
      </w:r>
      <w:r w:rsidR="000107FA">
        <w:rPr>
          <w:rFonts w:ascii="Times New Roman" w:hAnsi="Times New Roman" w:cs="Times New Roman"/>
          <w:b/>
          <w:sz w:val="28"/>
          <w:szCs w:val="28"/>
        </w:rPr>
        <w:t>3</w:t>
      </w:r>
    </w:p>
    <w:p w:rsidR="00603398" w:rsidRDefault="00B3637F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77E">
        <w:rPr>
          <w:rFonts w:ascii="Times New Roman" w:hAnsi="Times New Roman" w:cs="Times New Roman"/>
          <w:sz w:val="28"/>
          <w:szCs w:val="28"/>
        </w:rPr>
        <w:t xml:space="preserve"> </w:t>
      </w:r>
      <w:r w:rsidR="00603398" w:rsidRPr="009D7A3E">
        <w:rPr>
          <w:rFonts w:ascii="Times New Roman" w:hAnsi="Times New Roman" w:cs="Times New Roman"/>
          <w:sz w:val="28"/>
          <w:szCs w:val="28"/>
        </w:rPr>
        <w:t>Сила слова безмежна.</w:t>
      </w:r>
      <w:r w:rsidR="00493F56">
        <w:rPr>
          <w:rFonts w:ascii="Times New Roman" w:hAnsi="Times New Roman" w:cs="Times New Roman"/>
          <w:sz w:val="28"/>
          <w:szCs w:val="28"/>
        </w:rPr>
        <w:t xml:space="preserve"> </w:t>
      </w:r>
      <w:r w:rsidR="00603398" w:rsidRPr="009D7A3E">
        <w:rPr>
          <w:rFonts w:ascii="Times New Roman" w:hAnsi="Times New Roman" w:cs="Times New Roman"/>
          <w:sz w:val="28"/>
          <w:szCs w:val="28"/>
        </w:rPr>
        <w:t>Особливо,</w:t>
      </w:r>
      <w:r w:rsidR="00493F56">
        <w:rPr>
          <w:rFonts w:ascii="Times New Roman" w:hAnsi="Times New Roman" w:cs="Times New Roman"/>
          <w:sz w:val="28"/>
          <w:szCs w:val="28"/>
        </w:rPr>
        <w:t xml:space="preserve"> </w:t>
      </w:r>
      <w:r w:rsidR="00603398" w:rsidRPr="009D7A3E">
        <w:rPr>
          <w:rFonts w:ascii="Times New Roman" w:hAnsi="Times New Roman" w:cs="Times New Roman"/>
          <w:sz w:val="28"/>
          <w:szCs w:val="28"/>
        </w:rPr>
        <w:t>коли воно живе,іскристе,емоційно виважене.</w:t>
      </w:r>
      <w:r w:rsidR="00493F56">
        <w:rPr>
          <w:rFonts w:ascii="Times New Roman" w:hAnsi="Times New Roman" w:cs="Times New Roman"/>
          <w:sz w:val="28"/>
          <w:szCs w:val="28"/>
        </w:rPr>
        <w:t xml:space="preserve"> </w:t>
      </w:r>
      <w:r w:rsidR="00603398" w:rsidRPr="009D7A3E">
        <w:rPr>
          <w:rFonts w:ascii="Times New Roman" w:hAnsi="Times New Roman" w:cs="Times New Roman"/>
          <w:sz w:val="28"/>
          <w:szCs w:val="28"/>
        </w:rPr>
        <w:t>Коли воно сліпуче, «як п</w:t>
      </w:r>
      <w:r w:rsidR="00446597">
        <w:rPr>
          <w:rFonts w:ascii="Times New Roman" w:hAnsi="Times New Roman" w:cs="Times New Roman"/>
          <w:sz w:val="28"/>
          <w:szCs w:val="28"/>
        </w:rPr>
        <w:t>р</w:t>
      </w:r>
      <w:r w:rsidR="00603398" w:rsidRPr="009D7A3E">
        <w:rPr>
          <w:rFonts w:ascii="Times New Roman" w:hAnsi="Times New Roman" w:cs="Times New Roman"/>
          <w:sz w:val="28"/>
          <w:szCs w:val="28"/>
        </w:rPr>
        <w:t>оміння ясне», а могутнє, «як хвилі буйні».</w:t>
      </w:r>
      <w:r w:rsidR="00493F56">
        <w:rPr>
          <w:rFonts w:ascii="Times New Roman" w:hAnsi="Times New Roman" w:cs="Times New Roman"/>
          <w:sz w:val="28"/>
          <w:szCs w:val="28"/>
        </w:rPr>
        <w:t xml:space="preserve"> </w:t>
      </w:r>
      <w:r w:rsidR="00603398" w:rsidRPr="009D7A3E">
        <w:rPr>
          <w:rFonts w:ascii="Times New Roman" w:hAnsi="Times New Roman" w:cs="Times New Roman"/>
          <w:sz w:val="28"/>
          <w:szCs w:val="28"/>
        </w:rPr>
        <w:t>Коли слова – палкі блискавиці.</w:t>
      </w:r>
      <w:r w:rsidR="00493F56">
        <w:rPr>
          <w:rFonts w:ascii="Times New Roman" w:hAnsi="Times New Roman" w:cs="Times New Roman"/>
          <w:sz w:val="28"/>
          <w:szCs w:val="28"/>
        </w:rPr>
        <w:t xml:space="preserve"> </w:t>
      </w:r>
      <w:r w:rsidR="00603398" w:rsidRPr="009D7A3E">
        <w:rPr>
          <w:rFonts w:ascii="Times New Roman" w:hAnsi="Times New Roman" w:cs="Times New Roman"/>
          <w:sz w:val="28"/>
          <w:szCs w:val="28"/>
        </w:rPr>
        <w:t>Тоді воно здатне робити чудо і хвилювати найтонші струни людського серця. Століттями мова народу булла тією повноводною річкою, яку ми називаємо поезією.</w:t>
      </w:r>
    </w:p>
    <w:p w:rsidR="00C2377E" w:rsidRPr="003345A8" w:rsidRDefault="000107FA" w:rsidP="00C2377E">
      <w:pPr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77E" w:rsidRPr="003345A8">
        <w:rPr>
          <w:rFonts w:ascii="Times New Roman" w:hAnsi="Times New Roman" w:cs="Times New Roman"/>
          <w:sz w:val="28"/>
          <w:szCs w:val="28"/>
        </w:rPr>
        <w:t>Співай, моя мово, у пісні чудовій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І смійся, у жартах звучи!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lastRenderedPageBreak/>
        <w:t>Світися щасливо у зірці ранковій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І в побуті теж — не мовчи!</w:t>
      </w:r>
    </w:p>
    <w:p w:rsidR="00C2377E" w:rsidRPr="003345A8" w:rsidRDefault="000107FA" w:rsidP="00C237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77E" w:rsidRPr="003345A8">
        <w:rPr>
          <w:rFonts w:ascii="Times New Roman" w:hAnsi="Times New Roman" w:cs="Times New Roman"/>
          <w:sz w:val="28"/>
          <w:szCs w:val="28"/>
        </w:rPr>
        <w:t>Здіймайся у славі у небо високе,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Багатою будь, як земля.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Глибокою будь, наче море широке,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Щоб чули тебе віддаля,</w:t>
      </w:r>
    </w:p>
    <w:p w:rsidR="00C2377E" w:rsidRPr="003345A8" w:rsidRDefault="000107FA" w:rsidP="00C2377E">
      <w:pPr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377E" w:rsidRPr="003345A8">
        <w:rPr>
          <w:rFonts w:ascii="Times New Roman" w:hAnsi="Times New Roman" w:cs="Times New Roman"/>
          <w:sz w:val="28"/>
          <w:szCs w:val="28"/>
        </w:rPr>
        <w:t>Квітуй</w:t>
      </w:r>
      <w:proofErr w:type="spellEnd"/>
      <w:r w:rsidR="00C2377E" w:rsidRPr="003345A8">
        <w:rPr>
          <w:rFonts w:ascii="Times New Roman" w:hAnsi="Times New Roman" w:cs="Times New Roman"/>
          <w:sz w:val="28"/>
          <w:szCs w:val="28"/>
        </w:rPr>
        <w:t>, як весна, у чарівнім суцвітті,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Весело по світу йдучи,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Звучи, моя мово чарівна, у світі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І в серці людськім не мовчи.</w:t>
      </w:r>
    </w:p>
    <w:p w:rsidR="00C2377E" w:rsidRPr="003345A8" w:rsidRDefault="000107FA" w:rsidP="00C2377E">
      <w:pPr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77E" w:rsidRPr="003345A8">
        <w:rPr>
          <w:rFonts w:ascii="Times New Roman" w:hAnsi="Times New Roman" w:cs="Times New Roman"/>
          <w:sz w:val="28"/>
          <w:szCs w:val="28"/>
        </w:rPr>
        <w:t>Не дай занедбати себе і забути,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До кожного серця дійди.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У миті біди і найважчої скрути,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Як матінка рідна, прийди!</w:t>
      </w:r>
    </w:p>
    <w:p w:rsidR="00C2377E" w:rsidRPr="003345A8" w:rsidRDefault="000107FA" w:rsidP="00C2377E">
      <w:pPr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77E" w:rsidRPr="003345A8">
        <w:rPr>
          <w:rFonts w:ascii="Times New Roman" w:hAnsi="Times New Roman" w:cs="Times New Roman"/>
          <w:sz w:val="28"/>
          <w:szCs w:val="28"/>
        </w:rPr>
        <w:t>І тихо-тихенько співай колискову,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Щоб серце в дитинство вернуть,</w:t>
      </w:r>
    </w:p>
    <w:p w:rsidR="00C2377E" w:rsidRPr="003345A8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>Щоб більше ніколи свою рідну мову</w:t>
      </w:r>
    </w:p>
    <w:p w:rsidR="00C2377E" w:rsidRDefault="00C2377E" w:rsidP="00C2377E">
      <w:pPr>
        <w:rPr>
          <w:rFonts w:ascii="Times New Roman" w:hAnsi="Times New Roman" w:cs="Times New Roman"/>
          <w:sz w:val="28"/>
          <w:szCs w:val="28"/>
        </w:rPr>
      </w:pPr>
      <w:r w:rsidRPr="003345A8">
        <w:rPr>
          <w:rFonts w:ascii="Times New Roman" w:hAnsi="Times New Roman" w:cs="Times New Roman"/>
          <w:sz w:val="28"/>
          <w:szCs w:val="28"/>
        </w:rPr>
        <w:t xml:space="preserve">Не міг українець </w:t>
      </w:r>
      <w:proofErr w:type="spellStart"/>
      <w:r w:rsidRPr="003345A8">
        <w:rPr>
          <w:rFonts w:ascii="Times New Roman" w:hAnsi="Times New Roman" w:cs="Times New Roman"/>
          <w:sz w:val="28"/>
          <w:szCs w:val="28"/>
        </w:rPr>
        <w:t>забуть</w:t>
      </w:r>
      <w:proofErr w:type="spellEnd"/>
    </w:p>
    <w:p w:rsidR="000107FA" w:rsidRPr="000107FA" w:rsidRDefault="000107FA" w:rsidP="00C237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07FA">
        <w:rPr>
          <w:rFonts w:ascii="Times New Roman" w:hAnsi="Times New Roman" w:cs="Times New Roman"/>
          <w:b/>
          <w:i/>
          <w:sz w:val="28"/>
          <w:szCs w:val="28"/>
        </w:rPr>
        <w:t>Виконується пісня « Мова єднання»</w:t>
      </w:r>
    </w:p>
    <w:p w:rsidR="00235812" w:rsidRPr="00D82B9A" w:rsidRDefault="000107FA" w:rsidP="00C54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B4A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2BC0" w:rsidRPr="00DC589C">
        <w:rPr>
          <w:rFonts w:ascii="Times New Roman" w:hAnsi="Times New Roman" w:cs="Times New Roman"/>
          <w:sz w:val="28"/>
          <w:szCs w:val="28"/>
        </w:rPr>
        <w:t>З розвитком держави інтенсивно розвивається і українська мова. Ми з вами одержали у спадок сучасну українську літературну мову — багату, розвинену, гнучку. Нею і можна висловити все: від найскладніших і найновіших наукових відкриттів до найвеселіших віршів, пісень, оповідань. Багатство мови зберігається у незліченній кількості чудових українських пісень, у думах і казках, у творах письменників, у живій розмовній мові. Наше завдання — берегти цей неоціненний дар, примножувати його</w:t>
      </w:r>
    </w:p>
    <w:sectPr w:rsidR="00235812" w:rsidRPr="00D82B9A" w:rsidSect="00064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3D1"/>
    <w:multiLevelType w:val="multilevel"/>
    <w:tmpl w:val="355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976DF"/>
    <w:multiLevelType w:val="multilevel"/>
    <w:tmpl w:val="46A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039B"/>
    <w:multiLevelType w:val="multilevel"/>
    <w:tmpl w:val="DC1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D0001"/>
    <w:multiLevelType w:val="multilevel"/>
    <w:tmpl w:val="81F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8222D"/>
    <w:multiLevelType w:val="multilevel"/>
    <w:tmpl w:val="A1D0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E47"/>
    <w:rsid w:val="000107FA"/>
    <w:rsid w:val="000258EC"/>
    <w:rsid w:val="00064353"/>
    <w:rsid w:val="001116AA"/>
    <w:rsid w:val="001520A8"/>
    <w:rsid w:val="00214818"/>
    <w:rsid w:val="00235812"/>
    <w:rsid w:val="002F0B87"/>
    <w:rsid w:val="003272F4"/>
    <w:rsid w:val="004134C9"/>
    <w:rsid w:val="00434FCB"/>
    <w:rsid w:val="00446597"/>
    <w:rsid w:val="00493F56"/>
    <w:rsid w:val="005869AA"/>
    <w:rsid w:val="00603398"/>
    <w:rsid w:val="00612AE7"/>
    <w:rsid w:val="00694E47"/>
    <w:rsid w:val="0077588B"/>
    <w:rsid w:val="007760C4"/>
    <w:rsid w:val="00836B80"/>
    <w:rsid w:val="00852B4A"/>
    <w:rsid w:val="008C64CE"/>
    <w:rsid w:val="0094212C"/>
    <w:rsid w:val="00942BC0"/>
    <w:rsid w:val="009454E2"/>
    <w:rsid w:val="00970F3A"/>
    <w:rsid w:val="00983806"/>
    <w:rsid w:val="00A66F86"/>
    <w:rsid w:val="00A844D0"/>
    <w:rsid w:val="00AC1320"/>
    <w:rsid w:val="00AC46C8"/>
    <w:rsid w:val="00AE0F15"/>
    <w:rsid w:val="00B151DB"/>
    <w:rsid w:val="00B225BE"/>
    <w:rsid w:val="00B3637F"/>
    <w:rsid w:val="00B67DAA"/>
    <w:rsid w:val="00C230E9"/>
    <w:rsid w:val="00C2377E"/>
    <w:rsid w:val="00C54C59"/>
    <w:rsid w:val="00D1672B"/>
    <w:rsid w:val="00D250A1"/>
    <w:rsid w:val="00D27D05"/>
    <w:rsid w:val="00D542FF"/>
    <w:rsid w:val="00D82B9A"/>
    <w:rsid w:val="00DE4345"/>
    <w:rsid w:val="00DF1D86"/>
    <w:rsid w:val="00E7067F"/>
    <w:rsid w:val="00E824D0"/>
    <w:rsid w:val="00F55A29"/>
    <w:rsid w:val="00FC2A6A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4E47"/>
    <w:rPr>
      <w:b/>
      <w:bCs/>
    </w:rPr>
  </w:style>
  <w:style w:type="character" w:styleId="a5">
    <w:name w:val="Emphasis"/>
    <w:basedOn w:val="a0"/>
    <w:uiPriority w:val="20"/>
    <w:qFormat/>
    <w:rsid w:val="00694E47"/>
    <w:rPr>
      <w:i/>
      <w:iCs/>
    </w:rPr>
  </w:style>
  <w:style w:type="character" w:styleId="a6">
    <w:name w:val="Hyperlink"/>
    <w:basedOn w:val="a0"/>
    <w:uiPriority w:val="99"/>
    <w:unhideWhenUsed/>
    <w:rsid w:val="00694E47"/>
    <w:rPr>
      <w:color w:val="0000FF"/>
      <w:u w:val="single"/>
    </w:rPr>
  </w:style>
  <w:style w:type="character" w:customStyle="1" w:styleId="ssba-share-text">
    <w:name w:val="ssba-share-text"/>
    <w:basedOn w:val="a0"/>
    <w:rsid w:val="00694E47"/>
  </w:style>
  <w:style w:type="paragraph" w:styleId="HTML">
    <w:name w:val="HTML Preformatted"/>
    <w:basedOn w:val="a"/>
    <w:link w:val="HTML0"/>
    <w:uiPriority w:val="99"/>
    <w:semiHidden/>
    <w:unhideWhenUsed/>
    <w:rsid w:val="00DE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34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w.com/uk/%D0%B2%D0%B5%D1%80%D1%85%D0%BE%D0%B2%D0%BD%D0%B0-%D1%80%D0%B0%D0%B4%D0%B0-%D1%83%D1%85%D0%B2%D0%B0%D0%BB%D0%B8%D0%BB%D0%B0-%D0%B7%D0%B0%D0%BA%D0%BE%D0%BD-%D0%BF%D1%80%D0%BE-%D0%BC%D0%BE%D0%B2%D1%83/a-48473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2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128A-C7F8-4705-A96A-F1436B95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6150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2019-09-16T03:16:00Z</dcterms:created>
  <dcterms:modified xsi:type="dcterms:W3CDTF">2019-11-03T05:59:00Z</dcterms:modified>
</cp:coreProperties>
</file>