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2" w:rsidRPr="002F479D" w:rsidRDefault="00C75092" w:rsidP="00AC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Кіровоградський </w:t>
      </w:r>
      <w:r w:rsidR="002F479D" w:rsidRPr="002F479D">
        <w:rPr>
          <w:rFonts w:ascii="Times New Roman" w:hAnsi="Times New Roman" w:cs="Times New Roman"/>
          <w:b/>
          <w:sz w:val="28"/>
          <w:szCs w:val="28"/>
          <w:lang w:val="uk-UA"/>
        </w:rPr>
        <w:t>обласний навчально-виховний комплекс</w:t>
      </w:r>
    </w:p>
    <w:p w:rsidR="002F479D" w:rsidRDefault="002F479D" w:rsidP="00AC4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79D">
        <w:rPr>
          <w:rFonts w:ascii="Times New Roman" w:hAnsi="Times New Roman" w:cs="Times New Roman"/>
          <w:b/>
          <w:sz w:val="28"/>
          <w:szCs w:val="28"/>
          <w:lang w:val="uk-UA"/>
        </w:rPr>
        <w:t>(гімназія-інтернат – школа мистецтв)</w:t>
      </w: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79D" w:rsidRDefault="002F479D" w:rsidP="00AC4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19C" w:rsidRDefault="00BB619C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sz w:val="56"/>
          <w:szCs w:val="56"/>
          <w:lang w:val="uk-UA"/>
        </w:rPr>
        <w:t xml:space="preserve">План роботи </w:t>
      </w:r>
    </w:p>
    <w:p w:rsidR="002F479D" w:rsidRPr="002F479D" w:rsidRDefault="00BB619C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sz w:val="56"/>
          <w:szCs w:val="56"/>
          <w:lang w:val="uk-UA"/>
        </w:rPr>
        <w:t>творчої групи</w:t>
      </w:r>
      <w:r w:rsidR="002F479D" w:rsidRPr="002F479D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 вчителів </w:t>
      </w:r>
    </w:p>
    <w:p w:rsidR="002F479D" w:rsidRDefault="00331A4A" w:rsidP="00AC4E4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sz w:val="56"/>
          <w:szCs w:val="56"/>
          <w:lang w:val="uk-UA"/>
        </w:rPr>
        <w:t>природничо-математичного циклу</w:t>
      </w:r>
    </w:p>
    <w:p w:rsidR="00BB619C" w:rsidRDefault="00BB619C" w:rsidP="00AC4E43">
      <w:pPr>
        <w:spacing w:after="0"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BB619C" w:rsidRDefault="00BB619C" w:rsidP="00AC4E43">
      <w:pPr>
        <w:spacing w:after="0" w:line="360" w:lineRule="auto"/>
        <w:jc w:val="center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D02" w:rsidRDefault="00D02D02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43" w:rsidRDefault="00AC4E43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19C" w:rsidRDefault="00BB619C" w:rsidP="00AC4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43" w:rsidRDefault="00AC4E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32251" w:rsidRDefault="00B32251" w:rsidP="00AC4E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 творчої групи</w:t>
      </w:r>
    </w:p>
    <w:p w:rsidR="004745F8" w:rsidRPr="00F30E7D" w:rsidRDefault="00D50DE4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творчої групи: </w:t>
      </w:r>
      <w:r w:rsidR="00E45654">
        <w:rPr>
          <w:rFonts w:ascii="Times New Roman" w:hAnsi="Times New Roman" w:cs="Times New Roman"/>
          <w:i/>
          <w:sz w:val="28"/>
          <w:szCs w:val="28"/>
          <w:lang w:val="uk-UA"/>
        </w:rPr>
        <w:t>Свириденко О.Л.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E45654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категорії, вчитель-методист,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54F54">
        <w:rPr>
          <w:rFonts w:ascii="Times New Roman" w:hAnsi="Times New Roman" w:cs="Times New Roman"/>
          <w:sz w:val="28"/>
          <w:szCs w:val="28"/>
        </w:rPr>
        <w:t>з</w:t>
      </w:r>
      <w:r w:rsidR="00554F54" w:rsidRPr="00554F54">
        <w:rPr>
          <w:rFonts w:ascii="Times New Roman" w:hAnsi="Times New Roman" w:cs="Times New Roman"/>
          <w:sz w:val="28"/>
          <w:szCs w:val="28"/>
        </w:rPr>
        <w:t>аслужений</w:t>
      </w:r>
      <w:proofErr w:type="spellEnd"/>
      <w:r w:rsidR="00554F54" w:rsidRPr="0055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F54" w:rsidRPr="00554F5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B32251" w:rsidRPr="00B32251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B32251" w:rsidRDefault="00B32251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251">
        <w:rPr>
          <w:rFonts w:ascii="Times New Roman" w:hAnsi="Times New Roman" w:cs="Times New Roman"/>
          <w:b/>
          <w:sz w:val="28"/>
          <w:szCs w:val="28"/>
          <w:lang w:val="uk-UA"/>
        </w:rPr>
        <w:t>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23D8" w:rsidRDefault="00CA4DC5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3D8">
        <w:rPr>
          <w:rFonts w:ascii="Times New Roman" w:hAnsi="Times New Roman" w:cs="Times New Roman"/>
          <w:i/>
          <w:sz w:val="28"/>
          <w:szCs w:val="28"/>
          <w:lang w:val="uk-UA"/>
        </w:rPr>
        <w:t>Вовкотруб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категорії, вчитель-методист,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</w:t>
      </w:r>
      <w:r w:rsidR="00DB23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3D8" w:rsidRPr="005A7474" w:rsidRDefault="00DB23D8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3D8">
        <w:rPr>
          <w:rFonts w:ascii="Times New Roman" w:hAnsi="Times New Roman" w:cs="Times New Roman"/>
          <w:i/>
          <w:sz w:val="28"/>
          <w:szCs w:val="28"/>
          <w:lang w:val="uk-UA"/>
        </w:rPr>
        <w:t>Кривенко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категорії, вчитель-методист,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відмінник освіти України;</w:t>
      </w:r>
    </w:p>
    <w:p w:rsidR="005A7474" w:rsidRPr="005A7474" w:rsidRDefault="005A7474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Литвин М.Ю.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біології вищої категорії, вчитель-методист, відмінник освіти України;</w:t>
      </w:r>
    </w:p>
    <w:p w:rsidR="00DB23D8" w:rsidRDefault="00DB23D8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3D8">
        <w:rPr>
          <w:rFonts w:ascii="Times New Roman" w:hAnsi="Times New Roman" w:cs="Times New Roman"/>
          <w:i/>
          <w:sz w:val="28"/>
          <w:szCs w:val="28"/>
          <w:lang w:val="uk-UA"/>
        </w:rPr>
        <w:t>Буряк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категорії, вчитель-методист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3D8" w:rsidRDefault="00DB23D8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Загуменна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категорії, вчитель-методист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311" w:rsidRDefault="00B73311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Берлін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0B1" w:rsidRDefault="00B73311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0B1">
        <w:rPr>
          <w:rFonts w:ascii="Times New Roman" w:hAnsi="Times New Roman" w:cs="Times New Roman"/>
          <w:i/>
          <w:sz w:val="28"/>
          <w:szCs w:val="28"/>
          <w:lang w:val="uk-UA"/>
        </w:rPr>
        <w:t>Долінко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0B1" w:rsidRPr="009A7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0B1"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9A70B1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9A70B1" w:rsidRPr="00D50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0B1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9A70B1" w:rsidRPr="00D50DE4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9A70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0B1" w:rsidRDefault="009A70B1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Денисов Д.О.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фізики.</w:t>
      </w:r>
    </w:p>
    <w:p w:rsidR="004745F8" w:rsidRPr="00E45654" w:rsidRDefault="00B32251" w:rsidP="00E45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D50DE4" w:rsidRPr="00157AD4" w:rsidRDefault="00E45654" w:rsidP="00175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дослідження: </w:t>
      </w:r>
      <w:r w:rsidRP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Впровадження інформаційно-комунікаційн</w:t>
      </w:r>
      <w:r w:rsid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их технологій</w:t>
      </w:r>
      <w:r w:rsidR="00157AD4" w:rsidRP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56CF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 навчальну та дослідницьку роботу учнів</w:t>
      </w:r>
      <w:r w:rsidRP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основі </w:t>
      </w:r>
      <w:proofErr w:type="spellStart"/>
      <w:r w:rsidRP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компетентнісно-зорієнтованого</w:t>
      </w:r>
      <w:proofErr w:type="spellEnd"/>
      <w:r w:rsidRPr="00157AD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підходу для підвищення результативності та якості навчальної роботи.</w:t>
      </w:r>
    </w:p>
    <w:p w:rsidR="00175F6E" w:rsidRPr="00157AD4" w:rsidRDefault="00175F6E" w:rsidP="00AC4E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EF8" w:rsidRDefault="00203EF8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AC1439">
        <w:rPr>
          <w:rFonts w:ascii="Times New Roman" w:hAnsi="Times New Roman" w:cs="Times New Roman"/>
          <w:sz w:val="28"/>
          <w:szCs w:val="28"/>
          <w:lang w:val="uk-UA"/>
        </w:rPr>
        <w:t>активізація творчої професійної діяльності, підвищення відповідальності за результатами навчання та виховання, впровадження ІКТ</w:t>
      </w:r>
      <w:r w:rsidR="009F4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439">
        <w:rPr>
          <w:rFonts w:ascii="Times New Roman" w:hAnsi="Times New Roman" w:cs="Times New Roman"/>
          <w:sz w:val="28"/>
          <w:szCs w:val="28"/>
          <w:lang w:val="uk-UA"/>
        </w:rPr>
        <w:t>у роботу вчителів</w:t>
      </w:r>
      <w:r w:rsidR="001A5715">
        <w:rPr>
          <w:rFonts w:ascii="Times New Roman" w:hAnsi="Times New Roman" w:cs="Times New Roman"/>
          <w:sz w:val="28"/>
          <w:szCs w:val="28"/>
          <w:lang w:val="uk-UA"/>
        </w:rPr>
        <w:t xml:space="preserve"> та пошук ефективних шляхів їх застосування.</w:t>
      </w:r>
    </w:p>
    <w:p w:rsidR="00D31ACF" w:rsidRDefault="00D31ACF" w:rsidP="00AC4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F6E" w:rsidRDefault="00175F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B619C" w:rsidRDefault="00F17B54" w:rsidP="005F5B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6" type="#_x0000_t32" style="position:absolute;left:0;text-align:left;margin-left:227.7pt;margin-top:595.8pt;width:0;height:2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8.7pt;margin-top:622.05pt;width:418.5pt;height:7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" strokecolor="#5f497a [2407]" strokeweight="2.25pt">
            <v:textbox>
              <w:txbxContent>
                <w:p w:rsidR="00175F6E" w:rsidRPr="00157AD4" w:rsidRDefault="00175F6E" w:rsidP="00175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57AD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визначення результативності обраної технології </w:t>
                  </w:r>
                </w:p>
                <w:p w:rsidR="00175F6E" w:rsidRPr="00157AD4" w:rsidRDefault="00175F6E" w:rsidP="00175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57AD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(вироблення рекомендацій з даної проблеми, аналіз результатів впровадження вироблених рекомендацій у практику школи)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99.45pt;margin-top:556.8pt;width:258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" strokecolor="#5f497a [2407]" strokeweight="2.25pt">
            <v:textbox>
              <w:txbxContent>
                <w:p w:rsidR="00175F6E" w:rsidRPr="00A269F8" w:rsidRDefault="00175F6E" w:rsidP="00175F6E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Підсумковий</w:t>
                  </w:r>
                  <w:r w:rsidRPr="00A269F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 етап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5" o:spid="_x0000_s1042" type="#_x0000_t32" style="position:absolute;left:0;text-align:left;margin-left:397.95pt;margin-top:365pt;width:.7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YIOwIAAH8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4" o:spid="_x0000_s1041" type="#_x0000_t32" style="position:absolute;left:0;text-align:left;margin-left:222.45pt;margin-top:365pt;width:.7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3" o:spid="_x0000_s1040" style="position:absolute;left:0;text-align:left;margin-left:342.45pt;margin-top:395.75pt;width:112.5pt;height:11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" strokecolor="#5f497a [2407]" strokeweight="2.5pt">
            <v:textbox>
              <w:txbxContent>
                <w:p w:rsidR="00A269F8" w:rsidRPr="00A269F8" w:rsidRDefault="00A269F8" w:rsidP="00A269F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lang w:val="uk-UA"/>
                    </w:rPr>
                    <w:t xml:space="preserve">анкетування учнів, моніторинг якості предметної підготовки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2" o:spid="_x0000_s1039" style="position:absolute;left:0;text-align:left;margin-left:168.45pt;margin-top:395.75pt;width:112.5pt;height:11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" strokecolor="#5f497a [2407]" strokeweight="2.5pt">
            <v:textbox>
              <w:txbxContent>
                <w:p w:rsidR="00A269F8" w:rsidRPr="00A269F8" w:rsidRDefault="00A269F8" w:rsidP="00A269F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lang w:val="uk-UA"/>
                    </w:rPr>
                    <w:t>апробація рекомендацій, прийомів, методів роботи за даною проблемою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1" o:spid="_x0000_s1038" type="#_x0000_t32" style="position:absolute;left:0;text-align:left;margin-left:41.7pt;margin-top:365pt;width:.7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9" o:spid="_x0000_s1028" style="position:absolute;left:0;text-align:left;margin-left:-16.8pt;margin-top:395.75pt;width:112.5pt;height:11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" strokecolor="#5f497a [2407]" strokeweight="2.5pt">
            <v:textbox>
              <w:txbxContent>
                <w:p w:rsidR="00A269F8" w:rsidRPr="00A269F8" w:rsidRDefault="00A269F8" w:rsidP="00A269F8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lang w:val="uk-UA"/>
                    </w:rPr>
                    <w:t>розробка схем, моделей, рекомендацій, порад щодо впровадження досягнень науки в практику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9" style="position:absolute;left:0;text-align:left;margin-left:95.7pt;margin-top:247.25pt;width:258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" strokecolor="#5f497a [2407]" strokeweight="2.25pt">
            <v:textbox>
              <w:txbxContent>
                <w:p w:rsidR="0076614E" w:rsidRPr="00A269F8" w:rsidRDefault="0076614E" w:rsidP="0076614E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Основний етап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8" o:spid="_x0000_s1037" type="#_x0000_t32" style="position:absolute;left:0;text-align:left;margin-left:227.7pt;margin-top:279.5pt;width:159.75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7" o:spid="_x0000_s1036" type="#_x0000_t32" style="position:absolute;left:0;text-align:left;margin-left:227.7pt;margin-top:279.5pt;width:0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6" o:spid="_x0000_s1035" type="#_x0000_t32" style="position:absolute;left:0;text-align:left;margin-left:50.7pt;margin-top:279.5pt;width:177pt;height:29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5" o:spid="_x0000_s1030" style="position:absolute;left:0;text-align:left;margin-left:336.45pt;margin-top:314pt;width:123.75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" strokecolor="#5f497a [2407]" strokeweight="2.5pt">
            <v:textbox>
              <w:txbxContent>
                <w:p w:rsidR="0076614E" w:rsidRPr="00A269F8" w:rsidRDefault="0076614E" w:rsidP="0076614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Вивчення результатів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4" o:spid="_x0000_s1031" style="position:absolute;left:0;text-align:left;margin-left:161.7pt;margin-top:314pt;width:123.7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" strokecolor="#5f497a [2407]" strokeweight="2.5pt">
            <v:textbox>
              <w:txbxContent>
                <w:p w:rsidR="0076614E" w:rsidRPr="00A269F8" w:rsidRDefault="0076614E" w:rsidP="0076614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Практична частина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" o:spid="_x0000_s1034" style="position:absolute;left:0;text-align:left;margin-left:-17.55pt;margin-top:314pt;width:123.7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" strokecolor="#5f497a [2407]" strokeweight="2.5pt">
            <v:textbox>
              <w:txbxContent>
                <w:p w:rsidR="0076614E" w:rsidRPr="00A269F8" w:rsidRDefault="0076614E" w:rsidP="0076614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A269F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Теоретична частина</w:t>
                  </w:r>
                </w:p>
              </w:txbxContent>
            </v:textbox>
          </v:rect>
        </w:pict>
      </w:r>
      <w:r w:rsidR="001A5715">
        <w:rPr>
          <w:rFonts w:ascii="Times New Roman" w:hAnsi="Times New Roman" w:cs="Times New Roman"/>
          <w:b/>
          <w:sz w:val="28"/>
          <w:szCs w:val="28"/>
          <w:lang w:val="uk-UA"/>
        </w:rPr>
        <w:t>Схема роботи творчої групи</w:t>
      </w:r>
      <w:r w:rsidR="005F5B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0" cy="28098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BB619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36D91" w:rsidRDefault="00736D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4590415</wp:posOffset>
            </wp:positionV>
            <wp:extent cx="5537200" cy="4152900"/>
            <wp:effectExtent l="0" t="0" r="6350" b="0"/>
            <wp:wrapSquare wrapText="bothSides"/>
            <wp:docPr id="20" name="Рисунок 20" descr="C:\Users\Romashka\Desktop\slide-1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hka\Desktop\slide-15-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9" name="Рисунок 19" descr="C:\Users\Romashka\Desktop\slide-1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hka\Desktop\slide-13-7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D91" w:rsidRDefault="00736D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bookmarkEnd w:id="0"/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Тематика засідань творчої групи вчителів </w:t>
      </w:r>
    </w:p>
    <w:p w:rsidR="00BB619C" w:rsidRDefault="00175F6E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природничо-математичного циклу</w:t>
      </w:r>
    </w:p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8A9" w:rsidRDefault="00A708A9" w:rsidP="00A70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засідання </w:t>
      </w:r>
    </w:p>
    <w:p w:rsidR="00A708A9" w:rsidRDefault="00A708A9" w:rsidP="00A708A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i/>
          <w:sz w:val="28"/>
          <w:szCs w:val="28"/>
          <w:lang w:val="uk-UA"/>
        </w:rPr>
        <w:t>Листопад</w:t>
      </w:r>
    </w:p>
    <w:p w:rsidR="00A708A9" w:rsidRDefault="00A708A9" w:rsidP="00A708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>Ана</w:t>
      </w:r>
      <w:r>
        <w:rPr>
          <w:rFonts w:ascii="Times New Roman" w:hAnsi="Times New Roman" w:cs="Times New Roman"/>
          <w:sz w:val="28"/>
          <w:szCs w:val="28"/>
          <w:lang w:val="uk-UA"/>
        </w:rPr>
        <w:t>ліз роботи творчої групи за 2012-2013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5F6E">
        <w:rPr>
          <w:rFonts w:ascii="Times New Roman" w:hAnsi="Times New Roman" w:cs="Times New Roman"/>
          <w:i/>
          <w:sz w:val="28"/>
          <w:szCs w:val="28"/>
          <w:lang w:val="uk-UA"/>
        </w:rPr>
        <w:t>Свириденко О.Л.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08A9" w:rsidRDefault="00A708A9" w:rsidP="00A708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планом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творчої групи на 2013-2014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8A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5F6E">
        <w:rPr>
          <w:rFonts w:ascii="Times New Roman" w:hAnsi="Times New Roman" w:cs="Times New Roman"/>
          <w:i/>
          <w:sz w:val="28"/>
          <w:szCs w:val="28"/>
          <w:lang w:val="uk-UA"/>
        </w:rPr>
        <w:t>Свириденко О.Л.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4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51E" w:rsidRPr="00D02D02" w:rsidRDefault="00A708A9" w:rsidP="00D02D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8A9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нових публікацій з </w:t>
      </w:r>
      <w:r w:rsidR="00B7309D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досліджуваної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7309D">
        <w:rPr>
          <w:rFonts w:ascii="Times New Roman" w:hAnsi="Times New Roman" w:cs="Times New Roman"/>
          <w:i/>
          <w:sz w:val="28"/>
          <w:szCs w:val="28"/>
          <w:lang w:val="uk-UA"/>
        </w:rPr>
        <w:t>Буряк Ю.В, Берлін О.А., Долінко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70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51E" w:rsidRPr="00AC551E" w:rsidRDefault="00AC551E" w:rsidP="00AC55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C551E">
        <w:rPr>
          <w:rFonts w:ascii="Times New Roman" w:hAnsi="Times New Roman" w:cs="Times New Roman"/>
          <w:b/>
          <w:sz w:val="28"/>
          <w:szCs w:val="28"/>
          <w:lang w:val="uk-UA"/>
        </w:rPr>
        <w:t>І засідання</w:t>
      </w:r>
    </w:p>
    <w:p w:rsidR="00AC551E" w:rsidRDefault="00AC551E" w:rsidP="00AC55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</w:t>
      </w:r>
    </w:p>
    <w:p w:rsidR="009F4DFC" w:rsidRPr="009F4DFC" w:rsidRDefault="009F4DFC" w:rsidP="009F4DF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DFC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результативності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Pr="009F4DFC">
        <w:rPr>
          <w:rFonts w:ascii="Times New Roman" w:hAnsi="Times New Roman" w:cs="Times New Roman"/>
          <w:sz w:val="28"/>
          <w:szCs w:val="28"/>
          <w:lang w:val="uk-UA"/>
        </w:rPr>
        <w:t xml:space="preserve"> при викладанні предметів природничого циклу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4DFC">
        <w:rPr>
          <w:rFonts w:ascii="Times New Roman" w:hAnsi="Times New Roman" w:cs="Times New Roman"/>
          <w:i/>
          <w:sz w:val="28"/>
          <w:szCs w:val="28"/>
          <w:lang w:val="uk-UA"/>
        </w:rPr>
        <w:t>всі 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6D91" w:rsidRPr="009F4DFC" w:rsidRDefault="00AC551E" w:rsidP="009F4DF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«Методичної скарбниці» на гімназійному порталі методичними розробками щодо </w:t>
      </w:r>
      <w:r w:rsidR="00736D91">
        <w:rPr>
          <w:rFonts w:ascii="Times New Roman" w:hAnsi="Times New Roman" w:cs="Times New Roman"/>
          <w:sz w:val="28"/>
          <w:szCs w:val="28"/>
          <w:lang w:val="uk-UA"/>
        </w:rPr>
        <w:t>досліджуваної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6D91">
        <w:rPr>
          <w:rFonts w:ascii="Times New Roman" w:hAnsi="Times New Roman" w:cs="Times New Roman"/>
          <w:i/>
          <w:sz w:val="28"/>
          <w:szCs w:val="28"/>
          <w:lang w:val="uk-UA"/>
        </w:rPr>
        <w:t>усі члени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C551E">
        <w:rPr>
          <w:rFonts w:ascii="Times New Roman" w:hAnsi="Times New Roman" w:cs="Times New Roman"/>
          <w:sz w:val="28"/>
          <w:szCs w:val="28"/>
        </w:rPr>
        <w:t>.</w:t>
      </w:r>
    </w:p>
    <w:p w:rsidR="00E2693D" w:rsidRPr="00D02D02" w:rsidRDefault="00E2693D" w:rsidP="00D02D0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3D">
        <w:rPr>
          <w:rFonts w:ascii="Times New Roman" w:hAnsi="Times New Roman" w:cs="Times New Roman"/>
          <w:sz w:val="28"/>
          <w:szCs w:val="28"/>
          <w:lang w:val="uk-UA"/>
        </w:rPr>
        <w:t>Практикум. Показ елементів уроків членів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 з використанням інформаційних 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>технологій навчання</w:t>
      </w:r>
      <w:r w:rsidR="00736D91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навчально-методичних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6D91">
        <w:rPr>
          <w:rFonts w:ascii="Times New Roman" w:hAnsi="Times New Roman" w:cs="Times New Roman"/>
          <w:i/>
          <w:sz w:val="28"/>
          <w:szCs w:val="28"/>
          <w:lang w:val="uk-UA"/>
        </w:rPr>
        <w:t>Кривенко А.В, Берлін О.А., Свириденко О.Л.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6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93D" w:rsidRPr="00AC551E" w:rsidRDefault="00E2693D" w:rsidP="00E26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AC5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</w:t>
      </w:r>
    </w:p>
    <w:p w:rsidR="00736D91" w:rsidRPr="00D02D02" w:rsidRDefault="00E2693D" w:rsidP="00D02D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736D91" w:rsidRPr="00D02D02" w:rsidRDefault="008E6650" w:rsidP="00D02D0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методичних рекомендацій </w:t>
      </w:r>
      <w:r w:rsidRPr="00D02D02">
        <w:rPr>
          <w:rFonts w:ascii="Times New Roman" w:hAnsi="Times New Roman" w:cs="Times New Roman"/>
          <w:sz w:val="28"/>
          <w:szCs w:val="28"/>
          <w:lang w:val="uk-UA"/>
        </w:rPr>
        <w:t>«Використання мультимедійних засобів навчання при викладанні природничих дисциплін як дієвий спосіб поліпшення результативності роботи вчителя»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роботи творчої групи</w:t>
      </w:r>
      <w:r w:rsidR="00D02D02" w:rsidRPr="00D02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D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2D02">
        <w:rPr>
          <w:rFonts w:ascii="Times New Roman" w:hAnsi="Times New Roman" w:cs="Times New Roman"/>
          <w:i/>
          <w:sz w:val="28"/>
          <w:szCs w:val="28"/>
          <w:lang w:val="uk-UA"/>
        </w:rPr>
        <w:t>всі члени груп</w:t>
      </w:r>
      <w:r w:rsidR="00D02D02" w:rsidRPr="00D02D0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02D0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551E" w:rsidRPr="00D02D02" w:rsidRDefault="00130783" w:rsidP="00D02D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307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783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підсу</w:t>
      </w:r>
      <w:r>
        <w:rPr>
          <w:rFonts w:ascii="Times New Roman" w:hAnsi="Times New Roman" w:cs="Times New Roman"/>
          <w:sz w:val="28"/>
          <w:szCs w:val="28"/>
        </w:rPr>
        <w:t>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30783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думками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проблем для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3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8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6D91">
        <w:rPr>
          <w:rFonts w:ascii="Times New Roman" w:hAnsi="Times New Roman" w:cs="Times New Roman"/>
          <w:i/>
          <w:sz w:val="28"/>
          <w:szCs w:val="28"/>
          <w:lang w:val="uk-UA"/>
        </w:rPr>
        <w:t>Свириденко О.Л.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0783">
        <w:rPr>
          <w:rFonts w:ascii="Times New Roman" w:hAnsi="Times New Roman" w:cs="Times New Roman"/>
          <w:sz w:val="28"/>
          <w:szCs w:val="28"/>
        </w:rPr>
        <w:t>.</w:t>
      </w:r>
    </w:p>
    <w:sectPr w:rsidR="00AC551E" w:rsidRPr="00D02D02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2A"/>
    <w:multiLevelType w:val="hybridMultilevel"/>
    <w:tmpl w:val="D5802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A38B3"/>
    <w:multiLevelType w:val="hybridMultilevel"/>
    <w:tmpl w:val="82A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04BB"/>
    <w:multiLevelType w:val="hybridMultilevel"/>
    <w:tmpl w:val="56DC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659D"/>
    <w:multiLevelType w:val="hybridMultilevel"/>
    <w:tmpl w:val="BFE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667D"/>
    <w:multiLevelType w:val="hybridMultilevel"/>
    <w:tmpl w:val="E78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7724"/>
    <w:multiLevelType w:val="hybridMultilevel"/>
    <w:tmpl w:val="5AF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6166"/>
    <w:multiLevelType w:val="hybridMultilevel"/>
    <w:tmpl w:val="3BE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1EF"/>
    <w:multiLevelType w:val="hybridMultilevel"/>
    <w:tmpl w:val="5B509224"/>
    <w:lvl w:ilvl="0" w:tplc="D22EB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92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20312"/>
    <w:rsid w:val="000206E2"/>
    <w:rsid w:val="00020BC6"/>
    <w:rsid w:val="00023B38"/>
    <w:rsid w:val="00025433"/>
    <w:rsid w:val="00025A37"/>
    <w:rsid w:val="00025A52"/>
    <w:rsid w:val="00025BD8"/>
    <w:rsid w:val="00026667"/>
    <w:rsid w:val="00027512"/>
    <w:rsid w:val="00027717"/>
    <w:rsid w:val="00030DAB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25FD"/>
    <w:rsid w:val="000C32F0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B05"/>
    <w:rsid w:val="00110C80"/>
    <w:rsid w:val="00111C1C"/>
    <w:rsid w:val="00112596"/>
    <w:rsid w:val="0011447D"/>
    <w:rsid w:val="001174FE"/>
    <w:rsid w:val="00120242"/>
    <w:rsid w:val="00121B83"/>
    <w:rsid w:val="001225A3"/>
    <w:rsid w:val="00125663"/>
    <w:rsid w:val="00126CFB"/>
    <w:rsid w:val="00130783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DCF"/>
    <w:rsid w:val="001508C9"/>
    <w:rsid w:val="0015120F"/>
    <w:rsid w:val="00151221"/>
    <w:rsid w:val="001553D2"/>
    <w:rsid w:val="00156A22"/>
    <w:rsid w:val="00157AD4"/>
    <w:rsid w:val="00157BA4"/>
    <w:rsid w:val="00160CE8"/>
    <w:rsid w:val="00164455"/>
    <w:rsid w:val="00165CBD"/>
    <w:rsid w:val="00166DC8"/>
    <w:rsid w:val="0017243C"/>
    <w:rsid w:val="0017301C"/>
    <w:rsid w:val="00174111"/>
    <w:rsid w:val="00175675"/>
    <w:rsid w:val="00175F6E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6F6B"/>
    <w:rsid w:val="001A1273"/>
    <w:rsid w:val="001A1C4C"/>
    <w:rsid w:val="001A1D7C"/>
    <w:rsid w:val="001A37B3"/>
    <w:rsid w:val="001A5715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7ADE"/>
    <w:rsid w:val="001E0022"/>
    <w:rsid w:val="001E19CA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3EF8"/>
    <w:rsid w:val="002046D1"/>
    <w:rsid w:val="00205420"/>
    <w:rsid w:val="002077BE"/>
    <w:rsid w:val="0021340E"/>
    <w:rsid w:val="00214633"/>
    <w:rsid w:val="00214F7E"/>
    <w:rsid w:val="00215764"/>
    <w:rsid w:val="00215F39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1DD3"/>
    <w:rsid w:val="00254706"/>
    <w:rsid w:val="0025656E"/>
    <w:rsid w:val="002653D0"/>
    <w:rsid w:val="00265E29"/>
    <w:rsid w:val="00265EDC"/>
    <w:rsid w:val="00266FA9"/>
    <w:rsid w:val="002702FB"/>
    <w:rsid w:val="00270F8B"/>
    <w:rsid w:val="002716FD"/>
    <w:rsid w:val="002750DD"/>
    <w:rsid w:val="00275481"/>
    <w:rsid w:val="00281075"/>
    <w:rsid w:val="00281791"/>
    <w:rsid w:val="00286427"/>
    <w:rsid w:val="0028796D"/>
    <w:rsid w:val="002917C3"/>
    <w:rsid w:val="00295554"/>
    <w:rsid w:val="00296069"/>
    <w:rsid w:val="0029764E"/>
    <w:rsid w:val="00297941"/>
    <w:rsid w:val="002A0593"/>
    <w:rsid w:val="002A18D0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479D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1265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B8A"/>
    <w:rsid w:val="003235B3"/>
    <w:rsid w:val="003239BF"/>
    <w:rsid w:val="003252C0"/>
    <w:rsid w:val="00325948"/>
    <w:rsid w:val="00326AE1"/>
    <w:rsid w:val="003303CF"/>
    <w:rsid w:val="00330C24"/>
    <w:rsid w:val="00331A4A"/>
    <w:rsid w:val="00331B10"/>
    <w:rsid w:val="003377CE"/>
    <w:rsid w:val="00340BC2"/>
    <w:rsid w:val="00340E0E"/>
    <w:rsid w:val="003420B1"/>
    <w:rsid w:val="003423E9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2580"/>
    <w:rsid w:val="003C2D62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35B5"/>
    <w:rsid w:val="004335DC"/>
    <w:rsid w:val="00433D29"/>
    <w:rsid w:val="004363EA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45F8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463A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11D7"/>
    <w:rsid w:val="004E1CEE"/>
    <w:rsid w:val="004E4616"/>
    <w:rsid w:val="004E5E47"/>
    <w:rsid w:val="004E7633"/>
    <w:rsid w:val="004F02AD"/>
    <w:rsid w:val="004F1C6A"/>
    <w:rsid w:val="004F4221"/>
    <w:rsid w:val="004F565D"/>
    <w:rsid w:val="005006DA"/>
    <w:rsid w:val="00501FED"/>
    <w:rsid w:val="005028B6"/>
    <w:rsid w:val="00503ED8"/>
    <w:rsid w:val="00504A2E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AE9"/>
    <w:rsid w:val="00535930"/>
    <w:rsid w:val="0054050A"/>
    <w:rsid w:val="00541699"/>
    <w:rsid w:val="00541CF5"/>
    <w:rsid w:val="00543B5B"/>
    <w:rsid w:val="00545360"/>
    <w:rsid w:val="00546E83"/>
    <w:rsid w:val="00547487"/>
    <w:rsid w:val="005513AC"/>
    <w:rsid w:val="00551641"/>
    <w:rsid w:val="00551B50"/>
    <w:rsid w:val="00553B0D"/>
    <w:rsid w:val="00554367"/>
    <w:rsid w:val="00554F54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3CCE"/>
    <w:rsid w:val="0057658D"/>
    <w:rsid w:val="005807E7"/>
    <w:rsid w:val="00581048"/>
    <w:rsid w:val="00581FA7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74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10A9"/>
    <w:rsid w:val="005E162F"/>
    <w:rsid w:val="005E5A72"/>
    <w:rsid w:val="005E5E1F"/>
    <w:rsid w:val="005F09F0"/>
    <w:rsid w:val="005F22F2"/>
    <w:rsid w:val="005F2F4D"/>
    <w:rsid w:val="005F5B03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7C61"/>
    <w:rsid w:val="006120D0"/>
    <w:rsid w:val="00614F4A"/>
    <w:rsid w:val="0061521D"/>
    <w:rsid w:val="0061553E"/>
    <w:rsid w:val="00616E51"/>
    <w:rsid w:val="006171BC"/>
    <w:rsid w:val="00620B40"/>
    <w:rsid w:val="00624F7E"/>
    <w:rsid w:val="0062699A"/>
    <w:rsid w:val="00626EC5"/>
    <w:rsid w:val="00631CB8"/>
    <w:rsid w:val="00631D08"/>
    <w:rsid w:val="0063257E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138C"/>
    <w:rsid w:val="00672669"/>
    <w:rsid w:val="00672CF6"/>
    <w:rsid w:val="00674F94"/>
    <w:rsid w:val="00675931"/>
    <w:rsid w:val="00677191"/>
    <w:rsid w:val="006777B5"/>
    <w:rsid w:val="00681409"/>
    <w:rsid w:val="00681412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D91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614E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E39D6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76644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650"/>
    <w:rsid w:val="008E6953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A70B1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93B"/>
    <w:rsid w:val="009D7A8C"/>
    <w:rsid w:val="009E07F0"/>
    <w:rsid w:val="009E1112"/>
    <w:rsid w:val="009E2081"/>
    <w:rsid w:val="009E6047"/>
    <w:rsid w:val="009F11A9"/>
    <w:rsid w:val="009F269A"/>
    <w:rsid w:val="009F2891"/>
    <w:rsid w:val="009F4DFC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69F8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5BC4"/>
    <w:rsid w:val="00A462F5"/>
    <w:rsid w:val="00A475B0"/>
    <w:rsid w:val="00A4763B"/>
    <w:rsid w:val="00A4795B"/>
    <w:rsid w:val="00A50FC6"/>
    <w:rsid w:val="00A52989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8A9"/>
    <w:rsid w:val="00A709C2"/>
    <w:rsid w:val="00A71467"/>
    <w:rsid w:val="00A72FE8"/>
    <w:rsid w:val="00A73D5D"/>
    <w:rsid w:val="00A748EA"/>
    <w:rsid w:val="00A76BA4"/>
    <w:rsid w:val="00A80084"/>
    <w:rsid w:val="00A809CF"/>
    <w:rsid w:val="00A8287F"/>
    <w:rsid w:val="00A851E7"/>
    <w:rsid w:val="00A86521"/>
    <w:rsid w:val="00A870D3"/>
    <w:rsid w:val="00A8748D"/>
    <w:rsid w:val="00A877D5"/>
    <w:rsid w:val="00A878CE"/>
    <w:rsid w:val="00A9298C"/>
    <w:rsid w:val="00A94713"/>
    <w:rsid w:val="00A95D48"/>
    <w:rsid w:val="00A96E80"/>
    <w:rsid w:val="00A970C2"/>
    <w:rsid w:val="00AA051D"/>
    <w:rsid w:val="00AA17AB"/>
    <w:rsid w:val="00AA1EDD"/>
    <w:rsid w:val="00AA2BAC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1439"/>
    <w:rsid w:val="00AC2814"/>
    <w:rsid w:val="00AC2A90"/>
    <w:rsid w:val="00AC3A5F"/>
    <w:rsid w:val="00AC4E43"/>
    <w:rsid w:val="00AC551E"/>
    <w:rsid w:val="00AC7346"/>
    <w:rsid w:val="00AC7BE1"/>
    <w:rsid w:val="00AC7F85"/>
    <w:rsid w:val="00AD11FE"/>
    <w:rsid w:val="00AD320F"/>
    <w:rsid w:val="00AD587F"/>
    <w:rsid w:val="00AD7CA4"/>
    <w:rsid w:val="00AE2335"/>
    <w:rsid w:val="00AE559C"/>
    <w:rsid w:val="00AF0361"/>
    <w:rsid w:val="00AF43B1"/>
    <w:rsid w:val="00AF4573"/>
    <w:rsid w:val="00AF56C9"/>
    <w:rsid w:val="00AF61B4"/>
    <w:rsid w:val="00B00779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251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309D"/>
    <w:rsid w:val="00B73311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B619C"/>
    <w:rsid w:val="00BC1313"/>
    <w:rsid w:val="00BC25B5"/>
    <w:rsid w:val="00BC3813"/>
    <w:rsid w:val="00BC515B"/>
    <w:rsid w:val="00BC569D"/>
    <w:rsid w:val="00BC749A"/>
    <w:rsid w:val="00BD125B"/>
    <w:rsid w:val="00BD1751"/>
    <w:rsid w:val="00BD1902"/>
    <w:rsid w:val="00BD3710"/>
    <w:rsid w:val="00BD6E29"/>
    <w:rsid w:val="00BD7C22"/>
    <w:rsid w:val="00BE007E"/>
    <w:rsid w:val="00BE1089"/>
    <w:rsid w:val="00BE48C6"/>
    <w:rsid w:val="00BE578D"/>
    <w:rsid w:val="00BF15A8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74"/>
    <w:rsid w:val="00C332B1"/>
    <w:rsid w:val="00C33B7B"/>
    <w:rsid w:val="00C33CF9"/>
    <w:rsid w:val="00C35AAC"/>
    <w:rsid w:val="00C36159"/>
    <w:rsid w:val="00C362DF"/>
    <w:rsid w:val="00C37C6C"/>
    <w:rsid w:val="00C401E7"/>
    <w:rsid w:val="00C402F8"/>
    <w:rsid w:val="00C41D6C"/>
    <w:rsid w:val="00C510DF"/>
    <w:rsid w:val="00C531BB"/>
    <w:rsid w:val="00C53538"/>
    <w:rsid w:val="00C543A7"/>
    <w:rsid w:val="00C56CFA"/>
    <w:rsid w:val="00C61E0D"/>
    <w:rsid w:val="00C62168"/>
    <w:rsid w:val="00C627E3"/>
    <w:rsid w:val="00C652D7"/>
    <w:rsid w:val="00C661F1"/>
    <w:rsid w:val="00C66F96"/>
    <w:rsid w:val="00C7032A"/>
    <w:rsid w:val="00C75072"/>
    <w:rsid w:val="00C7509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4B81"/>
    <w:rsid w:val="00CA4CC2"/>
    <w:rsid w:val="00CA4DC5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02D02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1ACF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759A"/>
    <w:rsid w:val="00D475B9"/>
    <w:rsid w:val="00D5086A"/>
    <w:rsid w:val="00D50DE4"/>
    <w:rsid w:val="00D512BB"/>
    <w:rsid w:val="00D51C8E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23D8"/>
    <w:rsid w:val="00DB3A66"/>
    <w:rsid w:val="00DB4667"/>
    <w:rsid w:val="00DB5834"/>
    <w:rsid w:val="00DB5FE2"/>
    <w:rsid w:val="00DB718E"/>
    <w:rsid w:val="00DB7BFF"/>
    <w:rsid w:val="00DC0446"/>
    <w:rsid w:val="00DC1BAD"/>
    <w:rsid w:val="00DC30B8"/>
    <w:rsid w:val="00DC4ED8"/>
    <w:rsid w:val="00DC6907"/>
    <w:rsid w:val="00DC7BCE"/>
    <w:rsid w:val="00DC7CDE"/>
    <w:rsid w:val="00DD6A5E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93D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5654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7504"/>
    <w:rsid w:val="00E9127B"/>
    <w:rsid w:val="00E91C72"/>
    <w:rsid w:val="00E942C3"/>
    <w:rsid w:val="00E97B1C"/>
    <w:rsid w:val="00EA6827"/>
    <w:rsid w:val="00EA7223"/>
    <w:rsid w:val="00EB08F4"/>
    <w:rsid w:val="00EB14B7"/>
    <w:rsid w:val="00EB1E04"/>
    <w:rsid w:val="00EB3B2B"/>
    <w:rsid w:val="00EB5C56"/>
    <w:rsid w:val="00EB600B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14A8"/>
    <w:rsid w:val="00EF2A4D"/>
    <w:rsid w:val="00EF40DC"/>
    <w:rsid w:val="00EF7665"/>
    <w:rsid w:val="00EF7FE9"/>
    <w:rsid w:val="00F02128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17B54"/>
    <w:rsid w:val="00F22B0C"/>
    <w:rsid w:val="00F240D3"/>
    <w:rsid w:val="00F2410A"/>
    <w:rsid w:val="00F25228"/>
    <w:rsid w:val="00F25776"/>
    <w:rsid w:val="00F2672D"/>
    <w:rsid w:val="00F30E7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5C2C"/>
    <w:rsid w:val="00F8619C"/>
    <w:rsid w:val="00F905E8"/>
    <w:rsid w:val="00F93387"/>
    <w:rsid w:val="00F935E3"/>
    <w:rsid w:val="00F93DD5"/>
    <w:rsid w:val="00F94B33"/>
    <w:rsid w:val="00F94BB9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F12"/>
    <w:rsid w:val="00FC2AC1"/>
    <w:rsid w:val="00FC3008"/>
    <w:rsid w:val="00FC3519"/>
    <w:rsid w:val="00FC3E11"/>
    <w:rsid w:val="00FC5813"/>
    <w:rsid w:val="00FD106A"/>
    <w:rsid w:val="00FD10BF"/>
    <w:rsid w:val="00FD5C11"/>
    <w:rsid w:val="00FD6246"/>
    <w:rsid w:val="00FD69E8"/>
    <w:rsid w:val="00FD726E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AutoShape 11"/>
        <o:r id="V:Rule9" type="connector" idref="#AutoShape 7"/>
        <o:r id="V:Rule10" type="connector" idref="#AutoShape 14"/>
        <o:r id="V:Rule11" type="connector" idref="#Прямая со стрелкой 18"/>
        <o:r id="V:Rule12" type="connector" idref="#AutoShape 15"/>
        <o:r id="V:Rule13" type="connector" idref="#AutoShape 6"/>
        <o:r id="V:Rule1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8A9"/>
  </w:style>
  <w:style w:type="paragraph" w:styleId="a5">
    <w:name w:val="Balloon Text"/>
    <w:basedOn w:val="a"/>
    <w:link w:val="a6"/>
    <w:uiPriority w:val="99"/>
    <w:semiHidden/>
    <w:unhideWhenUsed/>
    <w:rsid w:val="005F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8A9"/>
  </w:style>
  <w:style w:type="paragraph" w:styleId="a5">
    <w:name w:val="Balloon Text"/>
    <w:basedOn w:val="a"/>
    <w:link w:val="a6"/>
    <w:uiPriority w:val="99"/>
    <w:semiHidden/>
    <w:unhideWhenUsed/>
    <w:rsid w:val="005F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453E1A-8867-4F0A-8843-00B4B0500978}" type="doc">
      <dgm:prSet loTypeId="urn:microsoft.com/office/officeart/2005/8/layout/radial4" loCatId="relationship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60BF3082-E524-40C6-9E96-1451C91D0797}">
      <dgm:prSet phldrT="[Текст]" custT="1"/>
      <dgm:spPr/>
      <dgm:t>
        <a:bodyPr/>
        <a:lstStyle/>
        <a:p>
          <a:r>
            <a:rPr lang="uk-UA" sz="2800" b="1">
              <a:latin typeface="Times New Roman" panose="02020603050405020304" pitchFamily="18" charset="0"/>
              <a:cs typeface="Times New Roman" panose="02020603050405020304" pitchFamily="18" charset="0"/>
            </a:rPr>
            <a:t>Підготовчий етап</a:t>
          </a:r>
          <a:endParaRPr lang="ru-RU" sz="2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EC369-21D4-4433-B40A-5050B09A5AFA}" type="parTrans" cxnId="{8F30F53D-613B-4C42-920C-F24B9DE022DC}">
      <dgm:prSet/>
      <dgm:spPr/>
      <dgm:t>
        <a:bodyPr/>
        <a:lstStyle/>
        <a:p>
          <a:endParaRPr lang="ru-RU"/>
        </a:p>
      </dgm:t>
    </dgm:pt>
    <dgm:pt modelId="{699E6D55-299A-42EA-9B17-485D00B7A1ED}" type="sibTrans" cxnId="{8F30F53D-613B-4C42-920C-F24B9DE022DC}">
      <dgm:prSet/>
      <dgm:spPr/>
      <dgm:t>
        <a:bodyPr/>
        <a:lstStyle/>
        <a:p>
          <a:endParaRPr lang="ru-RU"/>
        </a:p>
      </dgm:t>
    </dgm:pt>
    <dgm:pt modelId="{8E8BE5C0-D0D9-442B-872B-5D2EAA6D6B18}">
      <dgm:prSet phldrT="[Текст]"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анкетування членів творчої групи з метою виявлення об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єктивного стану з обговорюваної проблеми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746B30-7EBA-4481-A17F-F0ADA60E589A}" type="parTrans" cxnId="{E35D1595-6090-4049-95ED-8A3D7E0C6190}">
      <dgm:prSet/>
      <dgm:spPr/>
      <dgm:t>
        <a:bodyPr/>
        <a:lstStyle/>
        <a:p>
          <a:endParaRPr lang="ru-RU"/>
        </a:p>
      </dgm:t>
    </dgm:pt>
    <dgm:pt modelId="{D8FF0CB5-5339-4D91-BA46-DA189CE767E2}" type="sibTrans" cxnId="{E35D1595-6090-4049-95ED-8A3D7E0C6190}">
      <dgm:prSet/>
      <dgm:spPr/>
      <dgm:t>
        <a:bodyPr/>
        <a:lstStyle/>
        <a:p>
          <a:endParaRPr lang="ru-RU"/>
        </a:p>
      </dgm:t>
    </dgm:pt>
    <dgm:pt modelId="{65D88D75-DFFD-4EA6-A704-41AFC1D2B71E}">
      <dgm:prSet phldrT="[Текст]"/>
      <dgm:spPr/>
      <dgm:t>
        <a:bodyPr/>
        <a:lstStyle/>
        <a:p>
          <a:r>
            <a:rPr lang="uk-UA">
              <a:latin typeface="Times New Roman" panose="02020603050405020304" pitchFamily="18" charset="0"/>
              <a:cs typeface="Times New Roman" panose="02020603050405020304" pitchFamily="18" charset="0"/>
            </a:rPr>
            <a:t>вивчення науково-методичної літератури з проблеми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99FC12-2013-4F51-BAC3-0AFCBAAD1602}" type="parTrans" cxnId="{C1560384-EB09-4271-8513-CF969A71312D}">
      <dgm:prSet/>
      <dgm:spPr>
        <a:scene3d>
          <a:camera prst="orthographicFront">
            <a:rot lat="0" lon="0" rev="0"/>
          </a:camera>
          <a:lightRig rig="threePt" dir="t"/>
        </a:scene3d>
      </dgm:spPr>
      <dgm:t>
        <a:bodyPr/>
        <a:lstStyle/>
        <a:p>
          <a:endParaRPr lang="ru-RU"/>
        </a:p>
      </dgm:t>
    </dgm:pt>
    <dgm:pt modelId="{CAF7ADE1-43AA-4932-8381-9D8A0B35FECB}" type="sibTrans" cxnId="{C1560384-EB09-4271-8513-CF969A71312D}">
      <dgm:prSet/>
      <dgm:spPr/>
      <dgm:t>
        <a:bodyPr/>
        <a:lstStyle/>
        <a:p>
          <a:endParaRPr lang="ru-RU"/>
        </a:p>
      </dgm:t>
    </dgm:pt>
    <dgm:pt modelId="{C706E109-29F1-4461-827D-6CD480EFE19E}">
      <dgm:prSet phldrT="[Текст]"/>
      <dgm:spPr/>
      <dgm:t>
        <a:bodyPr/>
        <a:lstStyle/>
        <a:p>
          <a:r>
            <a:rPr lang="uk-UA">
              <a:latin typeface="Times New Roman" panose="02020603050405020304" pitchFamily="18" charset="0"/>
              <a:cs typeface="Times New Roman" panose="02020603050405020304" pitchFamily="18" charset="0"/>
            </a:rPr>
            <a:t>вироблення схеми для використання даної технології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D0A4B0-8A70-4422-AE84-64F721C6729E}" type="parTrans" cxnId="{3FB195BD-B4A7-440E-ADF9-56AF89336B67}">
      <dgm:prSet/>
      <dgm:spPr/>
      <dgm:t>
        <a:bodyPr/>
        <a:lstStyle/>
        <a:p>
          <a:endParaRPr lang="ru-RU"/>
        </a:p>
      </dgm:t>
    </dgm:pt>
    <dgm:pt modelId="{176A1D11-8A32-46BA-97E3-20FC5F05E6EA}" type="sibTrans" cxnId="{3FB195BD-B4A7-440E-ADF9-56AF89336B67}">
      <dgm:prSet/>
      <dgm:spPr/>
      <dgm:t>
        <a:bodyPr/>
        <a:lstStyle/>
        <a:p>
          <a:endParaRPr lang="ru-RU"/>
        </a:p>
      </dgm:t>
    </dgm:pt>
    <dgm:pt modelId="{27CE893B-81C9-46B1-B879-01B787DB2650}" type="pres">
      <dgm:prSet presAssocID="{A5453E1A-8867-4F0A-8843-00B4B05009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D6BF6D8-9665-4EB2-B36E-A26C10E284D1}" type="pres">
      <dgm:prSet presAssocID="{60BF3082-E524-40C6-9E96-1451C91D0797}" presName="centerShape" presStyleLbl="node0" presStyleIdx="0" presStyleCnt="1" custScaleX="252933" custScaleY="33748" custLinFactNeighborX="-2071" custLinFactNeighborY="-6131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720C9F-A1D8-4476-94DA-71C897F79773}" type="pres">
      <dgm:prSet presAssocID="{C4746B30-7EBA-4481-A17F-F0ADA60E589A}" presName="parTrans" presStyleLbl="bgSibTrans2D1" presStyleIdx="0" presStyleCnt="3" custLinFactNeighborX="-8253" custLinFactNeighborY="-12250"/>
      <dgm:spPr/>
      <dgm:t>
        <a:bodyPr/>
        <a:lstStyle/>
        <a:p>
          <a:endParaRPr lang="ru-RU"/>
        </a:p>
      </dgm:t>
    </dgm:pt>
    <dgm:pt modelId="{903465B1-4CB6-43F7-BE18-9E8B143734C5}" type="pres">
      <dgm:prSet presAssocID="{8E8BE5C0-D0D9-442B-872B-5D2EAA6D6B18}" presName="node" presStyleLbl="node1" presStyleIdx="0" presStyleCnt="3" custScaleX="94244" custScaleY="153609" custRadScaleRad="109218" custRadScaleInc="-32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2FE91A-FE34-449C-9256-59D555679EB6}" type="pres">
      <dgm:prSet presAssocID="{9D99FC12-2013-4F51-BAC3-0AFCBAAD1602}" presName="parTrans" presStyleLbl="bgSibTrans2D1" presStyleIdx="1" presStyleCnt="3" custAng="111079" custLinFactNeighborX="-5149" custLinFactNeighborY="-17726"/>
      <dgm:spPr/>
      <dgm:t>
        <a:bodyPr/>
        <a:lstStyle/>
        <a:p>
          <a:endParaRPr lang="ru-RU"/>
        </a:p>
      </dgm:t>
    </dgm:pt>
    <dgm:pt modelId="{A6B68CDD-CC03-4170-85CF-7A64D40BBF36}" type="pres">
      <dgm:prSet presAssocID="{65D88D75-DFFD-4EA6-A704-41AFC1D2B71E}" presName="node" presStyleLbl="node1" presStyleIdx="1" presStyleCnt="3" custScaleY="110905" custRadScaleRad="51191" custRadScaleInc="-34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6A6751-4E8E-4A8C-BA2E-45186749E715}" type="pres">
      <dgm:prSet presAssocID="{15D0A4B0-8A70-4422-AE84-64F721C6729E}" presName="parTrans" presStyleLbl="bgSibTrans2D1" presStyleIdx="2" presStyleCnt="3" custLinFactNeighborX="-3086" custLinFactNeighborY="-13294"/>
      <dgm:spPr/>
      <dgm:t>
        <a:bodyPr/>
        <a:lstStyle/>
        <a:p>
          <a:endParaRPr lang="ru-RU"/>
        </a:p>
      </dgm:t>
    </dgm:pt>
    <dgm:pt modelId="{A0EE2BCD-41D4-437B-843A-A074EB9C247D}" type="pres">
      <dgm:prSet presAssocID="{C706E109-29F1-4461-827D-6CD480EFE19E}" presName="node" presStyleLbl="node1" presStyleIdx="2" presStyleCnt="3" custScaleX="92017" custScaleY="151720" custRadScaleRad="104516" custRadScaleInc="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5D1595-6090-4049-95ED-8A3D7E0C6190}" srcId="{60BF3082-E524-40C6-9E96-1451C91D0797}" destId="{8E8BE5C0-D0D9-442B-872B-5D2EAA6D6B18}" srcOrd="0" destOrd="0" parTransId="{C4746B30-7EBA-4481-A17F-F0ADA60E589A}" sibTransId="{D8FF0CB5-5339-4D91-BA46-DA189CE767E2}"/>
    <dgm:cxn modelId="{8DA76F29-3549-4AA1-8A37-0801BC1ED50F}" type="presOf" srcId="{15D0A4B0-8A70-4422-AE84-64F721C6729E}" destId="{C36A6751-4E8E-4A8C-BA2E-45186749E715}" srcOrd="0" destOrd="0" presId="urn:microsoft.com/office/officeart/2005/8/layout/radial4"/>
    <dgm:cxn modelId="{7E9D13AA-C847-41AC-8D4C-C02C9DBF640E}" type="presOf" srcId="{65D88D75-DFFD-4EA6-A704-41AFC1D2B71E}" destId="{A6B68CDD-CC03-4170-85CF-7A64D40BBF36}" srcOrd="0" destOrd="0" presId="urn:microsoft.com/office/officeart/2005/8/layout/radial4"/>
    <dgm:cxn modelId="{8F30F53D-613B-4C42-920C-F24B9DE022DC}" srcId="{A5453E1A-8867-4F0A-8843-00B4B0500978}" destId="{60BF3082-E524-40C6-9E96-1451C91D0797}" srcOrd="0" destOrd="0" parTransId="{CF3EC369-21D4-4433-B40A-5050B09A5AFA}" sibTransId="{699E6D55-299A-42EA-9B17-485D00B7A1ED}"/>
    <dgm:cxn modelId="{C1560384-EB09-4271-8513-CF969A71312D}" srcId="{60BF3082-E524-40C6-9E96-1451C91D0797}" destId="{65D88D75-DFFD-4EA6-A704-41AFC1D2B71E}" srcOrd="1" destOrd="0" parTransId="{9D99FC12-2013-4F51-BAC3-0AFCBAAD1602}" sibTransId="{CAF7ADE1-43AA-4932-8381-9D8A0B35FECB}"/>
    <dgm:cxn modelId="{B06FF801-6E2D-4385-A6BF-86DD550433FB}" type="presOf" srcId="{60BF3082-E524-40C6-9E96-1451C91D0797}" destId="{8D6BF6D8-9665-4EB2-B36E-A26C10E284D1}" srcOrd="0" destOrd="0" presId="urn:microsoft.com/office/officeart/2005/8/layout/radial4"/>
    <dgm:cxn modelId="{06E4D596-18EE-4860-BB52-C06CDC17C507}" type="presOf" srcId="{A5453E1A-8867-4F0A-8843-00B4B0500978}" destId="{27CE893B-81C9-46B1-B879-01B787DB2650}" srcOrd="0" destOrd="0" presId="urn:microsoft.com/office/officeart/2005/8/layout/radial4"/>
    <dgm:cxn modelId="{62C16B19-41F8-478F-B7EF-5CB9A4D4AD81}" type="presOf" srcId="{8E8BE5C0-D0D9-442B-872B-5D2EAA6D6B18}" destId="{903465B1-4CB6-43F7-BE18-9E8B143734C5}" srcOrd="0" destOrd="0" presId="urn:microsoft.com/office/officeart/2005/8/layout/radial4"/>
    <dgm:cxn modelId="{C96FBF08-A3D6-42EE-9E5B-2A917B68D2B4}" type="presOf" srcId="{C706E109-29F1-4461-827D-6CD480EFE19E}" destId="{A0EE2BCD-41D4-437B-843A-A074EB9C247D}" srcOrd="0" destOrd="0" presId="urn:microsoft.com/office/officeart/2005/8/layout/radial4"/>
    <dgm:cxn modelId="{28E12513-F8F3-4323-B4C9-76599E5AC8E7}" type="presOf" srcId="{C4746B30-7EBA-4481-A17F-F0ADA60E589A}" destId="{65720C9F-A1D8-4476-94DA-71C897F79773}" srcOrd="0" destOrd="0" presId="urn:microsoft.com/office/officeart/2005/8/layout/radial4"/>
    <dgm:cxn modelId="{4B29D993-38D4-4A20-BC84-4256D9998029}" type="presOf" srcId="{9D99FC12-2013-4F51-BAC3-0AFCBAAD1602}" destId="{FC2FE91A-FE34-449C-9256-59D555679EB6}" srcOrd="0" destOrd="0" presId="urn:microsoft.com/office/officeart/2005/8/layout/radial4"/>
    <dgm:cxn modelId="{3FB195BD-B4A7-440E-ADF9-56AF89336B67}" srcId="{60BF3082-E524-40C6-9E96-1451C91D0797}" destId="{C706E109-29F1-4461-827D-6CD480EFE19E}" srcOrd="2" destOrd="0" parTransId="{15D0A4B0-8A70-4422-AE84-64F721C6729E}" sibTransId="{176A1D11-8A32-46BA-97E3-20FC5F05E6EA}"/>
    <dgm:cxn modelId="{BC1235FD-A010-46AE-A189-546259340488}" type="presParOf" srcId="{27CE893B-81C9-46B1-B879-01B787DB2650}" destId="{8D6BF6D8-9665-4EB2-B36E-A26C10E284D1}" srcOrd="0" destOrd="0" presId="urn:microsoft.com/office/officeart/2005/8/layout/radial4"/>
    <dgm:cxn modelId="{EA0EDBE5-3CFB-47B2-A18F-60375A1257E4}" type="presParOf" srcId="{27CE893B-81C9-46B1-B879-01B787DB2650}" destId="{65720C9F-A1D8-4476-94DA-71C897F79773}" srcOrd="1" destOrd="0" presId="urn:microsoft.com/office/officeart/2005/8/layout/radial4"/>
    <dgm:cxn modelId="{2BC1C174-5C8E-4F28-8091-6383521ABDB3}" type="presParOf" srcId="{27CE893B-81C9-46B1-B879-01B787DB2650}" destId="{903465B1-4CB6-43F7-BE18-9E8B143734C5}" srcOrd="2" destOrd="0" presId="urn:microsoft.com/office/officeart/2005/8/layout/radial4"/>
    <dgm:cxn modelId="{F406F9B4-9E53-47A6-A81F-B9EBF0BA9E1C}" type="presParOf" srcId="{27CE893B-81C9-46B1-B879-01B787DB2650}" destId="{FC2FE91A-FE34-449C-9256-59D555679EB6}" srcOrd="3" destOrd="0" presId="urn:microsoft.com/office/officeart/2005/8/layout/radial4"/>
    <dgm:cxn modelId="{C12BBEF2-56C0-43B0-BED9-9EE0ACFBEF0E}" type="presParOf" srcId="{27CE893B-81C9-46B1-B879-01B787DB2650}" destId="{A6B68CDD-CC03-4170-85CF-7A64D40BBF36}" srcOrd="4" destOrd="0" presId="urn:microsoft.com/office/officeart/2005/8/layout/radial4"/>
    <dgm:cxn modelId="{3D5D9DF2-7B37-4425-B2D2-A56C020E1AF7}" type="presParOf" srcId="{27CE893B-81C9-46B1-B879-01B787DB2650}" destId="{C36A6751-4E8E-4A8C-BA2E-45186749E715}" srcOrd="5" destOrd="0" presId="urn:microsoft.com/office/officeart/2005/8/layout/radial4"/>
    <dgm:cxn modelId="{53BC4F60-8DC0-46D9-9DA1-244F5A229A4E}" type="presParOf" srcId="{27CE893B-81C9-46B1-B879-01B787DB2650}" destId="{A0EE2BCD-41D4-437B-843A-A074EB9C247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6BF6D8-9665-4EB2-B36E-A26C10E284D1}">
      <dsp:nvSpPr>
        <dsp:cNvPr id="0" name=""/>
        <dsp:cNvSpPr/>
      </dsp:nvSpPr>
      <dsp:spPr>
        <a:xfrm>
          <a:off x="1401472" y="130529"/>
          <a:ext cx="3243661" cy="4327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Підготовчий етап</a:t>
          </a:r>
          <a:endParaRPr lang="ru-RU" sz="2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1472" y="130529"/>
        <a:ext cx="3243661" cy="432790"/>
      </dsp:txXfrm>
    </dsp:sp>
    <dsp:sp modelId="{65720C9F-A1D8-4476-94DA-71C897F79773}">
      <dsp:nvSpPr>
        <dsp:cNvPr id="0" name=""/>
        <dsp:cNvSpPr/>
      </dsp:nvSpPr>
      <dsp:spPr>
        <a:xfrm rot="8650947">
          <a:off x="1312510" y="779019"/>
          <a:ext cx="1367840" cy="36548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3465B1-4CB6-43F7-BE18-9E8B143734C5}">
      <dsp:nvSpPr>
        <dsp:cNvPr id="0" name=""/>
        <dsp:cNvSpPr/>
      </dsp:nvSpPr>
      <dsp:spPr>
        <a:xfrm>
          <a:off x="980652" y="658204"/>
          <a:ext cx="1148173" cy="14971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анкетування членів творчої групи з метою виявлення об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єктивного стану з обговорюваної проблеми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80652" y="658204"/>
        <a:ext cx="1148173" cy="1497132"/>
      </dsp:txXfrm>
    </dsp:sp>
    <dsp:sp modelId="{FC2FE91A-FE34-449C-9256-59D555679EB6}">
      <dsp:nvSpPr>
        <dsp:cNvPr id="0" name=""/>
        <dsp:cNvSpPr/>
      </dsp:nvSpPr>
      <dsp:spPr>
        <a:xfrm rot="5400000">
          <a:off x="2533888" y="834950"/>
          <a:ext cx="930550" cy="36548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B68CDD-CC03-4170-85CF-7A64D40BBF36}">
      <dsp:nvSpPr>
        <dsp:cNvPr id="0" name=""/>
        <dsp:cNvSpPr/>
      </dsp:nvSpPr>
      <dsp:spPr>
        <a:xfrm>
          <a:off x="2452960" y="1007052"/>
          <a:ext cx="1218298" cy="10809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вивчення науково-методичної літератури з проблеми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52960" y="1007052"/>
        <a:ext cx="1218298" cy="1080922"/>
      </dsp:txXfrm>
    </dsp:sp>
    <dsp:sp modelId="{C36A6751-4E8E-4A8C-BA2E-45186749E715}">
      <dsp:nvSpPr>
        <dsp:cNvPr id="0" name=""/>
        <dsp:cNvSpPr/>
      </dsp:nvSpPr>
      <dsp:spPr>
        <a:xfrm rot="2102763">
          <a:off x="3223133" y="776230"/>
          <a:ext cx="1397819" cy="365489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EE2BCD-41D4-437B-843A-A074EB9C247D}">
      <dsp:nvSpPr>
        <dsp:cNvPr id="0" name=""/>
        <dsp:cNvSpPr/>
      </dsp:nvSpPr>
      <dsp:spPr>
        <a:xfrm>
          <a:off x="3976850" y="669540"/>
          <a:ext cx="1121041" cy="14787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вироблення схеми для використання даної технології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6850" y="669540"/>
        <a:ext cx="1121041" cy="1478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7F45-970F-42C7-97AF-1E60EA8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krivenko</cp:lastModifiedBy>
  <cp:revision>8</cp:revision>
  <dcterms:created xsi:type="dcterms:W3CDTF">2013-10-25T11:33:00Z</dcterms:created>
  <dcterms:modified xsi:type="dcterms:W3CDTF">2013-10-30T13:39:00Z</dcterms:modified>
</cp:coreProperties>
</file>