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24" w:rsidRDefault="004E6B24" w:rsidP="000C6386">
      <w:pPr>
        <w:jc w:val="center"/>
        <w:rPr>
          <w:sz w:val="28"/>
          <w:szCs w:val="28"/>
          <w:lang w:val="uk-UA"/>
        </w:rPr>
      </w:pPr>
    </w:p>
    <w:p w:rsidR="004E6B24" w:rsidRDefault="004E6B24" w:rsidP="000C6386">
      <w:pPr>
        <w:jc w:val="center"/>
        <w:rPr>
          <w:sz w:val="28"/>
          <w:szCs w:val="28"/>
          <w:lang w:val="uk-UA"/>
        </w:rPr>
      </w:pPr>
    </w:p>
    <w:p w:rsidR="004E6B24" w:rsidRDefault="004E6B24" w:rsidP="00BD11E7">
      <w:pPr>
        <w:pStyle w:val="Heading1"/>
        <w:spacing w:before="0" w:after="0"/>
        <w:ind w:right="-5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</w:t>
      </w:r>
    </w:p>
    <w:tbl>
      <w:tblPr>
        <w:tblW w:w="0" w:type="auto"/>
        <w:tblInd w:w="-106" w:type="dxa"/>
        <w:tblLook w:val="00A0"/>
      </w:tblPr>
      <w:tblGrid>
        <w:gridCol w:w="6663"/>
        <w:gridCol w:w="3366"/>
      </w:tblGrid>
      <w:tr w:rsidR="004E6B24" w:rsidRPr="00BD4A33">
        <w:tc>
          <w:tcPr>
            <w:tcW w:w="6663" w:type="dxa"/>
          </w:tcPr>
          <w:p w:rsidR="004E6B24" w:rsidRPr="00732B6D" w:rsidRDefault="004E6B24" w:rsidP="001042F1">
            <w:pPr>
              <w:rPr>
                <w:rFonts w:ascii="Arial Black" w:hAnsi="Arial Black" w:cs="Arial Black"/>
                <w:b/>
                <w:bCs/>
                <w:i/>
                <w:iCs/>
                <w:color w:val="00B0F0"/>
                <w:sz w:val="32"/>
                <w:szCs w:val="32"/>
                <w:lang w:val="en-US"/>
              </w:rPr>
            </w:pPr>
          </w:p>
        </w:tc>
        <w:tc>
          <w:tcPr>
            <w:tcW w:w="3366" w:type="dxa"/>
          </w:tcPr>
          <w:p w:rsidR="004E6B24" w:rsidRPr="00BD4A33" w:rsidRDefault="004E6B24" w:rsidP="001042F1">
            <w:pPr>
              <w:rPr>
                <w:b/>
                <w:bCs/>
              </w:rPr>
            </w:pPr>
            <w:r w:rsidRPr="00BD4A33">
              <w:rPr>
                <w:b/>
                <w:bCs/>
              </w:rPr>
              <w:t>«Затверджено»</w:t>
            </w:r>
          </w:p>
          <w:p w:rsidR="004E6B24" w:rsidRPr="00BD4A33" w:rsidRDefault="004E6B24" w:rsidP="001042F1">
            <w:r w:rsidRPr="00BD4A33">
              <w:t>Заступник директора з НВР</w:t>
            </w:r>
          </w:p>
          <w:p w:rsidR="004E6B24" w:rsidRPr="00BD4A33" w:rsidRDefault="004E6B24" w:rsidP="001042F1">
            <w:r w:rsidRPr="00BD4A33">
              <w:t xml:space="preserve"> __________ (О.Н.Якимчук)</w:t>
            </w:r>
          </w:p>
          <w:p w:rsidR="004E6B24" w:rsidRPr="00BD4A33" w:rsidRDefault="004E6B24" w:rsidP="001042F1">
            <w:pPr>
              <w:rPr>
                <w:b/>
                <w:bCs/>
              </w:rPr>
            </w:pPr>
            <w:r w:rsidRPr="00BD4A33">
              <w:t>«__ _» _____________2012р.</w:t>
            </w:r>
          </w:p>
        </w:tc>
      </w:tr>
    </w:tbl>
    <w:p w:rsidR="004E6B24" w:rsidRDefault="004E6B24" w:rsidP="00A2423F">
      <w:pPr>
        <w:rPr>
          <w:b/>
          <w:bCs/>
          <w:i/>
          <w:iCs/>
          <w:color w:val="000000"/>
        </w:rPr>
      </w:pPr>
      <w:r w:rsidRPr="00850146">
        <w:rPr>
          <w:b/>
          <w:bCs/>
          <w:i/>
          <w:iCs/>
        </w:rPr>
        <w:t xml:space="preserve">  </w:t>
      </w:r>
    </w:p>
    <w:p w:rsidR="004E6B24" w:rsidRPr="00850146" w:rsidRDefault="004E6B24" w:rsidP="00A2423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КАЛЕНДАРНО-ТЕМАТИЧНЕ ПЛАНУВАННЯ</w:t>
      </w:r>
    </w:p>
    <w:p w:rsidR="004E6B24" w:rsidRPr="00E55F65" w:rsidRDefault="004E6B24" w:rsidP="00A2423F">
      <w:pPr>
        <w:jc w:val="center"/>
        <w:rPr>
          <w:color w:val="000000"/>
          <w:sz w:val="32"/>
          <w:szCs w:val="32"/>
        </w:rPr>
      </w:pPr>
      <w:r w:rsidRPr="00E55F65">
        <w:rPr>
          <w:b/>
          <w:bCs/>
          <w:color w:val="000000"/>
          <w:sz w:val="32"/>
          <w:szCs w:val="32"/>
          <w:u w:val="single"/>
        </w:rPr>
        <w:t xml:space="preserve">з </w:t>
      </w:r>
      <w:r>
        <w:rPr>
          <w:b/>
          <w:bCs/>
          <w:color w:val="000000"/>
          <w:sz w:val="32"/>
          <w:szCs w:val="32"/>
          <w:u w:val="single"/>
          <w:lang w:val="uk-UA"/>
        </w:rPr>
        <w:t>математики</w:t>
      </w:r>
      <w:r w:rsidRPr="00E55F65">
        <w:rPr>
          <w:b/>
          <w:bCs/>
          <w:color w:val="000000"/>
          <w:sz w:val="32"/>
          <w:szCs w:val="32"/>
        </w:rPr>
        <w:t xml:space="preserve"> </w:t>
      </w:r>
    </w:p>
    <w:p w:rsidR="004E6B24" w:rsidRDefault="004E6B24" w:rsidP="00A2423F">
      <w:pPr>
        <w:rPr>
          <w:lang w:eastAsia="en-US"/>
        </w:rPr>
      </w:pPr>
    </w:p>
    <w:p w:rsidR="004E6B24" w:rsidRDefault="004E6B24" w:rsidP="00A2423F">
      <w:pPr>
        <w:rPr>
          <w:b/>
          <w:bCs/>
          <w:u w:val="single"/>
          <w:lang w:eastAsia="en-US"/>
        </w:rPr>
      </w:pPr>
      <w:r w:rsidRPr="00B5299A">
        <w:rPr>
          <w:lang w:eastAsia="en-US"/>
        </w:rPr>
        <w:t>Клас</w:t>
      </w:r>
      <w:r>
        <w:rPr>
          <w:lang w:eastAsia="en-US"/>
        </w:rPr>
        <w:t xml:space="preserve">: </w:t>
      </w:r>
      <w:r>
        <w:rPr>
          <w:b/>
          <w:bCs/>
          <w:u w:val="single"/>
          <w:lang w:eastAsia="en-US"/>
        </w:rPr>
        <w:t>1</w:t>
      </w:r>
      <w:r>
        <w:rPr>
          <w:b/>
          <w:bCs/>
          <w:u w:val="single"/>
          <w:lang w:val="uk-UA" w:eastAsia="en-US"/>
        </w:rPr>
        <w:t>1</w:t>
      </w:r>
      <w:r w:rsidRPr="00B5299A">
        <w:rPr>
          <w:b/>
          <w:bCs/>
          <w:u w:val="single"/>
          <w:lang w:eastAsia="en-US"/>
        </w:rPr>
        <w:t>-В</w:t>
      </w:r>
    </w:p>
    <w:p w:rsidR="004E6B24" w:rsidRPr="00732B6D" w:rsidRDefault="004E6B24" w:rsidP="00A2423F">
      <w:pPr>
        <w:rPr>
          <w:b/>
          <w:bCs/>
          <w:sz w:val="28"/>
          <w:szCs w:val="28"/>
          <w:lang w:val="uk-UA"/>
        </w:rPr>
      </w:pPr>
      <w:r w:rsidRPr="00E55F65">
        <w:rPr>
          <w:lang w:eastAsia="en-US"/>
        </w:rPr>
        <w:t xml:space="preserve">Учитель: </w:t>
      </w:r>
      <w:r w:rsidRPr="00732B6D">
        <w:rPr>
          <w:b/>
          <w:bCs/>
          <w:sz w:val="28"/>
          <w:szCs w:val="28"/>
          <w:u w:val="single"/>
          <w:lang w:val="uk-UA" w:eastAsia="en-US"/>
        </w:rPr>
        <w:t>Берлін О.А.</w:t>
      </w:r>
    </w:p>
    <w:p w:rsidR="004E6B24" w:rsidRPr="00544592" w:rsidRDefault="004E6B24" w:rsidP="00A2423F">
      <w:pPr>
        <w:rPr>
          <w:b/>
          <w:bCs/>
        </w:rPr>
      </w:pPr>
      <w:r>
        <w:rPr>
          <w:b/>
          <w:bCs/>
          <w:u w:val="single"/>
          <w:lang w:val="uk-UA"/>
        </w:rPr>
        <w:t>рівень стандарту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 xml:space="preserve"> </w:t>
      </w:r>
    </w:p>
    <w:p w:rsidR="004E6B24" w:rsidRPr="00850146" w:rsidRDefault="004E6B24" w:rsidP="00A2423F">
      <w:r>
        <w:t>(1</w:t>
      </w:r>
      <w:r>
        <w:rPr>
          <w:lang w:val="uk-UA"/>
        </w:rPr>
        <w:t>05</w:t>
      </w:r>
      <w:r w:rsidRPr="00850146">
        <w:t xml:space="preserve"> год. на рік:</w:t>
      </w:r>
      <w:r>
        <w:t xml:space="preserve"> </w:t>
      </w:r>
      <w:r>
        <w:rPr>
          <w:lang w:val="uk-UA"/>
        </w:rPr>
        <w:t>3</w:t>
      </w:r>
      <w:r w:rsidRPr="00850146">
        <w:t xml:space="preserve"> год. на тиждень)</w:t>
      </w:r>
    </w:p>
    <w:p w:rsidR="004E6B24" w:rsidRPr="00850146" w:rsidRDefault="004E6B24" w:rsidP="00A2423F">
      <w:pPr>
        <w:jc w:val="center"/>
      </w:pPr>
    </w:p>
    <w:tbl>
      <w:tblPr>
        <w:tblW w:w="0" w:type="auto"/>
        <w:tblInd w:w="-106" w:type="dxa"/>
        <w:tblLook w:val="00A0"/>
      </w:tblPr>
      <w:tblGrid>
        <w:gridCol w:w="4395"/>
        <w:gridCol w:w="5386"/>
      </w:tblGrid>
      <w:tr w:rsidR="004E6B24" w:rsidRPr="00850146">
        <w:tc>
          <w:tcPr>
            <w:tcW w:w="4395" w:type="dxa"/>
          </w:tcPr>
          <w:p w:rsidR="004E6B24" w:rsidRPr="00FB46F9" w:rsidRDefault="004E6B24" w:rsidP="001042F1">
            <w:pPr>
              <w:tabs>
                <w:tab w:val="left" w:pos="1735"/>
              </w:tabs>
              <w:spacing w:line="307" w:lineRule="exact"/>
              <w:ind w:right="-108"/>
            </w:pPr>
            <w:r w:rsidRPr="00FB46F9">
              <w:t xml:space="preserve">Планування складено за програмою,  </w:t>
            </w:r>
          </w:p>
          <w:p w:rsidR="004E6B24" w:rsidRPr="00526E04" w:rsidRDefault="004E6B24" w:rsidP="001042F1">
            <w:pPr>
              <w:tabs>
                <w:tab w:val="left" w:pos="1735"/>
              </w:tabs>
              <w:spacing w:line="307" w:lineRule="exact"/>
              <w:ind w:right="-108"/>
            </w:pPr>
            <w:r>
              <w:t xml:space="preserve">рекомендованою  </w:t>
            </w:r>
            <w:r w:rsidRPr="00225D4E">
              <w:t>МОН</w:t>
            </w:r>
            <w:r w:rsidRPr="00A2423F">
              <w:t>молодьспорту</w:t>
            </w:r>
          </w:p>
          <w:p w:rsidR="004E6B24" w:rsidRDefault="004E6B24" w:rsidP="001042F1">
            <w:pPr>
              <w:tabs>
                <w:tab w:val="left" w:pos="1735"/>
              </w:tabs>
              <w:spacing w:line="307" w:lineRule="exact"/>
              <w:ind w:right="-108"/>
              <w:rPr>
                <w:lang w:val="uk-UA"/>
              </w:rPr>
            </w:pPr>
            <w:r w:rsidRPr="00FB46F9">
              <w:t>У</w:t>
            </w:r>
            <w:r>
              <w:t>країни</w:t>
            </w:r>
            <w:r w:rsidRPr="00FB46F9">
              <w:t>:</w:t>
            </w:r>
          </w:p>
          <w:p w:rsidR="004E6B24" w:rsidRPr="001042F1" w:rsidRDefault="004E6B24" w:rsidP="001042F1">
            <w:pPr>
              <w:tabs>
                <w:tab w:val="left" w:pos="1735"/>
              </w:tabs>
              <w:spacing w:line="307" w:lineRule="exact"/>
              <w:ind w:right="-108"/>
              <w:rPr>
                <w:lang w:val="uk-UA"/>
              </w:rPr>
            </w:pPr>
          </w:p>
        </w:tc>
        <w:tc>
          <w:tcPr>
            <w:tcW w:w="5386" w:type="dxa"/>
          </w:tcPr>
          <w:p w:rsidR="004E6B24" w:rsidRDefault="004E6B24" w:rsidP="001042F1">
            <w:pPr>
              <w:rPr>
                <w:lang w:val="uk-UA"/>
              </w:rPr>
            </w:pPr>
            <w:r>
              <w:rPr>
                <w:lang w:val="uk-UA"/>
              </w:rPr>
              <w:t>Програма з математики для допрофільної підготовки та профільного навчання.</w:t>
            </w:r>
          </w:p>
          <w:p w:rsidR="004E6B24" w:rsidRPr="001042F1" w:rsidRDefault="004E6B24" w:rsidP="001042F1">
            <w:pPr>
              <w:rPr>
                <w:lang w:val="uk-UA"/>
              </w:rPr>
            </w:pPr>
            <w:r>
              <w:rPr>
                <w:lang w:val="uk-UA"/>
              </w:rPr>
              <w:t>«Ранок», Харків, 2011 р.</w:t>
            </w:r>
          </w:p>
        </w:tc>
      </w:tr>
      <w:tr w:rsidR="004E6B24" w:rsidRPr="00850146">
        <w:tc>
          <w:tcPr>
            <w:tcW w:w="4395" w:type="dxa"/>
          </w:tcPr>
          <w:p w:rsidR="004E6B24" w:rsidRPr="00FB46F9" w:rsidRDefault="004E6B24" w:rsidP="001042F1">
            <w:pPr>
              <w:tabs>
                <w:tab w:val="left" w:pos="1735"/>
              </w:tabs>
              <w:spacing w:line="307" w:lineRule="exact"/>
              <w:ind w:right="-108"/>
            </w:pPr>
            <w:r w:rsidRPr="00FB46F9">
              <w:t xml:space="preserve">Підручник: </w:t>
            </w:r>
          </w:p>
        </w:tc>
        <w:tc>
          <w:tcPr>
            <w:tcW w:w="5386" w:type="dxa"/>
          </w:tcPr>
          <w:p w:rsidR="004E6B24" w:rsidRDefault="004E6B24" w:rsidP="001042F1">
            <w:r>
              <w:rPr>
                <w:lang w:val="uk-UA"/>
              </w:rPr>
              <w:t>Математика</w:t>
            </w:r>
            <w:r>
              <w:t xml:space="preserve">: </w:t>
            </w:r>
            <w:r>
              <w:rPr>
                <w:lang w:val="uk-UA"/>
              </w:rPr>
              <w:t xml:space="preserve">11 клас: </w:t>
            </w:r>
            <w:r>
              <w:t>підручник дл</w:t>
            </w:r>
            <w:r>
              <w:rPr>
                <w:lang w:val="uk-UA"/>
              </w:rPr>
              <w:t>я загальноосвіт. навч. закл.</w:t>
            </w:r>
            <w:r>
              <w:t>: рівень стандарту.</w:t>
            </w:r>
          </w:p>
          <w:p w:rsidR="004E6B24" w:rsidRPr="00FB46F9" w:rsidRDefault="004E6B24" w:rsidP="001042F1">
            <w:r>
              <w:rPr>
                <w:lang w:val="uk-UA"/>
              </w:rPr>
              <w:t>Г.П.Бевз, В.Г.Бевз</w:t>
            </w:r>
            <w:r>
              <w:t>. – К.:Генеза, 201</w:t>
            </w:r>
            <w:r>
              <w:rPr>
                <w:lang w:val="uk-UA"/>
              </w:rPr>
              <w:t>1</w:t>
            </w:r>
            <w:r>
              <w:t>.</w:t>
            </w:r>
          </w:p>
        </w:tc>
      </w:tr>
    </w:tbl>
    <w:p w:rsidR="004E6B24" w:rsidRPr="00BD11E7" w:rsidRDefault="004E6B24" w:rsidP="00174608">
      <w:pPr>
        <w:jc w:val="center"/>
        <w:rPr>
          <w:b/>
          <w:bCs/>
          <w:sz w:val="36"/>
          <w:szCs w:val="36"/>
        </w:rPr>
      </w:pPr>
    </w:p>
    <w:p w:rsidR="004E6B24" w:rsidRDefault="004E6B24" w:rsidP="00174608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11</w:t>
      </w:r>
      <w:r w:rsidRPr="000C6386">
        <w:rPr>
          <w:b/>
          <w:bCs/>
          <w:sz w:val="36"/>
          <w:szCs w:val="36"/>
          <w:lang w:val="uk-UA"/>
        </w:rPr>
        <w:t xml:space="preserve"> клас</w:t>
      </w:r>
    </w:p>
    <w:p w:rsidR="004E6B24" w:rsidRDefault="004E6B24" w:rsidP="00174608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Математика</w:t>
      </w:r>
    </w:p>
    <w:p w:rsidR="004E6B24" w:rsidRDefault="004E6B24" w:rsidP="001746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( 3 годин на тиждень, 105 годин 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5357"/>
        <w:gridCol w:w="217"/>
        <w:gridCol w:w="1120"/>
        <w:gridCol w:w="1598"/>
        <w:gridCol w:w="1346"/>
      </w:tblGrid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№</w:t>
            </w:r>
          </w:p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5357" w:type="dxa"/>
            <w:vAlign w:val="center"/>
          </w:tcPr>
          <w:p w:rsidR="004E6B24" w:rsidRPr="000F058E" w:rsidRDefault="004E6B24" w:rsidP="00154F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</w:t>
            </w:r>
            <w:r w:rsidRPr="000F058E"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1337" w:type="dxa"/>
            <w:gridSpan w:val="2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 xml:space="preserve">Кількість </w:t>
            </w:r>
          </w:p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 xml:space="preserve">Дата </w:t>
            </w:r>
          </w:p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4E6B24" w:rsidRPr="000F058E">
        <w:tc>
          <w:tcPr>
            <w:tcW w:w="10551" w:type="dxa"/>
            <w:gridSpan w:val="6"/>
          </w:tcPr>
          <w:p w:rsidR="004E6B24" w:rsidRPr="004D2635" w:rsidRDefault="004E6B24" w:rsidP="000F058E">
            <w:pPr>
              <w:jc w:val="center"/>
              <w:rPr>
                <w:sz w:val="32"/>
                <w:szCs w:val="32"/>
                <w:lang w:val="uk-UA"/>
              </w:rPr>
            </w:pPr>
            <w:r w:rsidRPr="004D2635">
              <w:rPr>
                <w:b/>
                <w:bCs/>
                <w:sz w:val="32"/>
                <w:szCs w:val="32"/>
                <w:lang w:val="uk-UA"/>
              </w:rPr>
              <w:t>І семестр (48 год)</w:t>
            </w: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01EA3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Узагальнення та систематизація навчального  матеріалу за курс математики 10-го класу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0F05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74" w:type="dxa"/>
            <w:gridSpan w:val="2"/>
          </w:tcPr>
          <w:p w:rsidR="004E6B24" w:rsidRPr="00154FD3" w:rsidRDefault="004E6B24" w:rsidP="00174608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54FD3">
              <w:rPr>
                <w:b/>
                <w:bCs/>
                <w:i/>
                <w:iCs/>
                <w:sz w:val="28"/>
                <w:szCs w:val="28"/>
                <w:lang w:val="uk-UA"/>
              </w:rPr>
              <w:t>Самостійна робота.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6.09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205" w:type="dxa"/>
            <w:gridSpan w:val="5"/>
          </w:tcPr>
          <w:p w:rsidR="004E6B24" w:rsidRPr="000F058E" w:rsidRDefault="004E6B24" w:rsidP="000F058E">
            <w:pPr>
              <w:pStyle w:val="TableTextabzac"/>
              <w:spacing w:line="215" w:lineRule="atLeast"/>
              <w:rPr>
                <w:b/>
                <w:bCs/>
                <w:sz w:val="28"/>
                <w:szCs w:val="28"/>
                <w:lang w:val="ru-RU"/>
              </w:rPr>
            </w:pPr>
            <w:r w:rsidRPr="000F058E">
              <w:rPr>
                <w:b/>
                <w:bCs/>
                <w:sz w:val="28"/>
                <w:szCs w:val="28"/>
                <w:lang w:val="ru-RU"/>
              </w:rPr>
              <w:t>Тема І. ПОКАЗНИКОВА ТА ЛОГАРИФМІЧНА ФУНКЦІЇ</w:t>
            </w:r>
          </w:p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(</w:t>
            </w:r>
            <w:r w:rsidRPr="000F058E">
              <w:rPr>
                <w:b/>
                <w:bCs/>
                <w:sz w:val="28"/>
                <w:szCs w:val="28"/>
                <w:lang w:val="uk-UA"/>
              </w:rPr>
              <w:t>16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год)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205" w:type="dxa"/>
            <w:gridSpan w:val="5"/>
          </w:tcPr>
          <w:p w:rsidR="004E6B24" w:rsidRPr="000F058E" w:rsidRDefault="004E6B24" w:rsidP="000F058E">
            <w:pPr>
              <w:pStyle w:val="TableTextabzac"/>
              <w:spacing w:line="215" w:lineRule="atLeas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Тема 1. Показникова та логарифмічна функції (16 год)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0F058E">
            <w:pPr>
              <w:pStyle w:val="TableTextabzac"/>
              <w:spacing w:line="215" w:lineRule="atLeast"/>
              <w:ind w:left="0" w:firstLine="0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Повторення відомостей про функції.</w:t>
            </w:r>
          </w:p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6.09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Розв’язування завдань і вправ на застосування властивостей функцій.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0F05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0F57DB">
            <w:pPr>
              <w:pStyle w:val="TableTextabzac"/>
              <w:spacing w:line="215" w:lineRule="atLeast"/>
              <w:ind w:left="0" w:firstLine="0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Степінь із довільним дійсним показником. Властивості та графіки показникової функції.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13.09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0F57DB">
            <w:pPr>
              <w:pStyle w:val="TableTextabzac"/>
              <w:spacing w:line="215" w:lineRule="atLeast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Степінь із довільним дійсним показником. Властивості та графіки показникової функції.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13.09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Показникові рівняння.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0F05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Показникові рівняння.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20.09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Розв’язування вправ. </w:t>
            </w:r>
            <w:r w:rsidRPr="00154FD3">
              <w:rPr>
                <w:b/>
                <w:bCs/>
                <w:i/>
                <w:iCs/>
                <w:sz w:val="28"/>
                <w:szCs w:val="28"/>
                <w:lang w:val="uk-UA"/>
              </w:rPr>
              <w:t>Самостійна робота.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20.09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Показникові  нерівності.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0F05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Показникові  нерівності.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27.09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574" w:type="dxa"/>
            <w:gridSpan w:val="2"/>
          </w:tcPr>
          <w:p w:rsidR="004E6B24" w:rsidRPr="00154FD3" w:rsidRDefault="004E6B24" w:rsidP="00174608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Розв’язування вправ</w:t>
            </w:r>
            <w:r w:rsidRPr="00154FD3">
              <w:rPr>
                <w:b/>
                <w:bCs/>
                <w:i/>
                <w:iCs/>
                <w:sz w:val="28"/>
                <w:szCs w:val="28"/>
                <w:lang w:val="uk-UA"/>
              </w:rPr>
              <w:t>. Самостійна робота.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27.09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зошит</w:t>
            </w:r>
          </w:p>
        </w:tc>
      </w:tr>
      <w:tr w:rsidR="004E6B24" w:rsidRPr="000F57DB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 xml:space="preserve">Логарифми та їх властивості. 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0F058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57DB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Логарифми та їх властивості. Властивості та графік логарифмічної функції.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4.10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 xml:space="preserve">Логарифмічні рівняння. 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4.10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 xml:space="preserve">Логарифмічні рівняння. 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F058E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Логарифмічні нерівності.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11.10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b/>
                <w:bCs/>
                <w:sz w:val="28"/>
                <w:szCs w:val="28"/>
                <w:lang w:val="uk-UA"/>
              </w:rPr>
              <w:t xml:space="preserve">Контрольна робота № 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11.10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10551" w:type="dxa"/>
            <w:gridSpan w:val="6"/>
          </w:tcPr>
          <w:p w:rsidR="004E6B24" w:rsidRPr="000F058E" w:rsidRDefault="004E6B24" w:rsidP="004D2635">
            <w:pPr>
              <w:pStyle w:val="TableText"/>
              <w:spacing w:line="214" w:lineRule="atLeast"/>
              <w:ind w:firstLine="4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F058E">
              <w:rPr>
                <w:b/>
                <w:bCs/>
                <w:color w:val="000000"/>
                <w:sz w:val="28"/>
                <w:szCs w:val="28"/>
                <w:lang w:val="uk-UA"/>
              </w:rPr>
              <w:t>Тема ІІ. КООРДИНАТИ і ВЕКТОРИ</w:t>
            </w:r>
          </w:p>
          <w:p w:rsidR="004E6B24" w:rsidRPr="000F058E" w:rsidRDefault="004E6B24" w:rsidP="004D2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(</w:t>
            </w:r>
            <w:r w:rsidRPr="000F058E">
              <w:rPr>
                <w:b/>
                <w:bCs/>
                <w:sz w:val="28"/>
                <w:szCs w:val="28"/>
                <w:lang w:val="uk-UA"/>
              </w:rPr>
              <w:t>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год)</w:t>
            </w:r>
          </w:p>
        </w:tc>
      </w:tr>
      <w:tr w:rsidR="004E6B24" w:rsidRPr="000F058E">
        <w:tc>
          <w:tcPr>
            <w:tcW w:w="10551" w:type="dxa"/>
            <w:gridSpan w:val="6"/>
          </w:tcPr>
          <w:p w:rsidR="004E6B24" w:rsidRPr="000F058E" w:rsidRDefault="004E6B24" w:rsidP="004D2635">
            <w:pPr>
              <w:pStyle w:val="TableText"/>
              <w:spacing w:line="214" w:lineRule="atLeast"/>
              <w:ind w:firstLine="48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Тема 2. Координати і вектори (12 год)</w:t>
            </w: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0F058E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0F058E">
              <w:rPr>
                <w:color w:val="000000"/>
                <w:sz w:val="28"/>
                <w:szCs w:val="28"/>
                <w:lang w:val="uk-UA"/>
              </w:rPr>
              <w:t xml:space="preserve">Аналіз контрольної роботи. Прямокутні координати в просторі. </w:t>
            </w:r>
          </w:p>
          <w:p w:rsidR="004E6B24" w:rsidRPr="000F058E" w:rsidRDefault="004E6B24" w:rsidP="00E277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0F058E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0F058E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0F058E">
              <w:rPr>
                <w:color w:val="000000"/>
                <w:sz w:val="28"/>
                <w:szCs w:val="28"/>
                <w:lang w:val="uk-UA"/>
              </w:rPr>
              <w:t xml:space="preserve">Прямокутні координати в просторі. </w:t>
            </w:r>
          </w:p>
          <w:p w:rsidR="004E6B24" w:rsidRPr="000F058E" w:rsidRDefault="004E6B24" w:rsidP="00E27702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 xml:space="preserve">Вектори у просторі. 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18.10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E27702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Дії над векторами. Розкладання вектора на складові.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18.10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E27702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 xml:space="preserve">Розкладання вектора на складові. </w:t>
            </w:r>
            <w:r w:rsidRPr="00154FD3">
              <w:rPr>
                <w:b/>
                <w:bCs/>
                <w:i/>
                <w:iCs/>
                <w:sz w:val="28"/>
                <w:szCs w:val="28"/>
                <w:lang w:val="uk-UA"/>
              </w:rPr>
              <w:t>Самостійна робота.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0F058E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color w:val="000000"/>
                <w:sz w:val="28"/>
                <w:szCs w:val="28"/>
                <w:lang w:val="uk-UA"/>
              </w:rPr>
              <w:t xml:space="preserve">Дії над векторами, що задані координатами. 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25.10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color w:val="000000"/>
                <w:sz w:val="28"/>
                <w:szCs w:val="28"/>
                <w:lang w:val="uk-UA"/>
              </w:rPr>
              <w:t>Формули для обчислення відстані між двома точками, довжини вектора.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25.10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зошит</w:t>
            </w: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color w:val="000000"/>
                <w:sz w:val="28"/>
                <w:szCs w:val="28"/>
                <w:lang w:val="uk-UA"/>
              </w:rPr>
              <w:t>Формули для обчислення кута між векторами.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0F058E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F058E">
              <w:rPr>
                <w:color w:val="000000"/>
                <w:sz w:val="28"/>
                <w:szCs w:val="28"/>
                <w:lang w:val="uk-UA"/>
              </w:rPr>
              <w:t xml:space="preserve">Розв’язування завдань на дії над векторами. </w:t>
            </w:r>
            <w:r w:rsidRPr="00154FD3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Самостійна робота.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8.11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Рівняння площини.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8.11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Рівняння сфери.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0F058E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Узагальнення та систематизація знань і вмінь учнів.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15.11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b/>
                <w:bCs/>
                <w:sz w:val="28"/>
                <w:szCs w:val="28"/>
                <w:lang w:val="uk-UA"/>
              </w:rPr>
              <w:t xml:space="preserve">Контрольна робота № 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15.11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10551" w:type="dxa"/>
            <w:gridSpan w:val="6"/>
            <w:vAlign w:val="center"/>
          </w:tcPr>
          <w:p w:rsidR="004E6B24" w:rsidRDefault="004E6B24" w:rsidP="000F57DB">
            <w:pPr>
              <w:pStyle w:val="TableTextabzac"/>
              <w:spacing w:line="215" w:lineRule="atLeast"/>
              <w:ind w:firstLine="48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F058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Тема ІІІ. </w:t>
            </w:r>
            <w:r w:rsidRPr="000F058E">
              <w:rPr>
                <w:b/>
                <w:bCs/>
                <w:color w:val="000000"/>
                <w:sz w:val="28"/>
                <w:szCs w:val="28"/>
                <w:lang w:val="uk-UA"/>
              </w:rPr>
              <w:t>ПОХІДНА ТА ЇЇ ЗАСТОСУВАННЯ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(18 год)</w:t>
            </w:r>
          </w:p>
          <w:p w:rsidR="004E6B24" w:rsidRPr="000F57DB" w:rsidRDefault="004E6B24" w:rsidP="000F57DB">
            <w:pPr>
              <w:pStyle w:val="TableTextabzac"/>
              <w:spacing w:line="215" w:lineRule="atLeast"/>
              <w:ind w:firstLine="48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10551" w:type="dxa"/>
            <w:gridSpan w:val="6"/>
            <w:vAlign w:val="center"/>
          </w:tcPr>
          <w:p w:rsidR="004E6B24" w:rsidRPr="00154FD3" w:rsidRDefault="004E6B24" w:rsidP="00154FD3">
            <w:pPr>
              <w:pStyle w:val="TableTextabzac"/>
              <w:spacing w:line="215" w:lineRule="atLeast"/>
              <w:ind w:firstLine="48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Тема 3</w:t>
            </w:r>
            <w:r w:rsidRPr="000F058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Похідна та її застосування (18 год)</w:t>
            </w: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5574" w:type="dxa"/>
            <w:gridSpan w:val="2"/>
          </w:tcPr>
          <w:p w:rsidR="004E6B24" w:rsidRPr="00154FD3" w:rsidRDefault="004E6B24" w:rsidP="00174608">
            <w:pPr>
              <w:rPr>
                <w:color w:val="000000"/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Аналіз контрольної роботи.</w:t>
            </w:r>
            <w:r w:rsidRPr="000F058E">
              <w:rPr>
                <w:color w:val="000000"/>
                <w:sz w:val="28"/>
                <w:szCs w:val="28"/>
              </w:rPr>
              <w:t xml:space="preserve"> Гр</w:t>
            </w:r>
            <w:r w:rsidRPr="000F058E">
              <w:rPr>
                <w:color w:val="000000"/>
                <w:spacing w:val="-4"/>
                <w:kern w:val="20"/>
                <w:sz w:val="28"/>
                <w:szCs w:val="28"/>
              </w:rPr>
              <w:t xml:space="preserve">аниця функції в точці. 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0F058E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5574" w:type="dxa"/>
            <w:gridSpan w:val="2"/>
          </w:tcPr>
          <w:p w:rsidR="004E6B24" w:rsidRPr="00154FD3" w:rsidRDefault="004E6B24" w:rsidP="00174608">
            <w:pPr>
              <w:rPr>
                <w:color w:val="000000"/>
                <w:sz w:val="28"/>
                <w:szCs w:val="28"/>
                <w:lang w:val="uk-UA"/>
              </w:rPr>
            </w:pPr>
            <w:r w:rsidRPr="000F058E">
              <w:rPr>
                <w:color w:val="000000"/>
                <w:sz w:val="28"/>
                <w:szCs w:val="28"/>
                <w:lang w:val="uk-UA"/>
              </w:rPr>
              <w:t>Гр</w:t>
            </w:r>
            <w:r w:rsidRPr="000F058E">
              <w:rPr>
                <w:color w:val="000000"/>
                <w:spacing w:val="-4"/>
                <w:kern w:val="20"/>
                <w:sz w:val="28"/>
                <w:szCs w:val="28"/>
                <w:lang w:val="uk-UA"/>
              </w:rPr>
              <w:t xml:space="preserve">аниця функції в точці. 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22.11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5574" w:type="dxa"/>
            <w:gridSpan w:val="2"/>
          </w:tcPr>
          <w:p w:rsidR="004E6B24" w:rsidRPr="00154FD3" w:rsidRDefault="004E6B24" w:rsidP="00174608">
            <w:pPr>
              <w:rPr>
                <w:color w:val="000000"/>
                <w:sz w:val="28"/>
                <w:szCs w:val="28"/>
                <w:lang w:val="uk-UA"/>
              </w:rPr>
            </w:pPr>
            <w:r w:rsidRPr="000F058E">
              <w:rPr>
                <w:color w:val="000000"/>
                <w:spacing w:val="-4"/>
                <w:kern w:val="20"/>
                <w:sz w:val="28"/>
                <w:szCs w:val="28"/>
                <w:lang w:val="uk-UA"/>
              </w:rPr>
              <w:t xml:space="preserve">Похідна функції, її </w:t>
            </w:r>
            <w:r w:rsidRPr="000F058E">
              <w:rPr>
                <w:color w:val="000000"/>
                <w:sz w:val="28"/>
                <w:szCs w:val="28"/>
                <w:lang w:val="uk-UA"/>
              </w:rPr>
              <w:t xml:space="preserve">фізичний зміст. 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22.11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5574" w:type="dxa"/>
            <w:gridSpan w:val="2"/>
          </w:tcPr>
          <w:p w:rsidR="004E6B24" w:rsidRPr="00154FD3" w:rsidRDefault="004E6B24" w:rsidP="00174608">
            <w:pPr>
              <w:rPr>
                <w:color w:val="000000"/>
                <w:sz w:val="28"/>
                <w:szCs w:val="28"/>
                <w:lang w:val="uk-UA"/>
              </w:rPr>
            </w:pPr>
            <w:r w:rsidRPr="000F058E">
              <w:rPr>
                <w:color w:val="000000"/>
                <w:spacing w:val="-4"/>
                <w:kern w:val="20"/>
                <w:sz w:val="28"/>
                <w:szCs w:val="28"/>
                <w:lang w:val="uk-UA"/>
              </w:rPr>
              <w:t>Похідна функції, її геометричн</w:t>
            </w:r>
            <w:r w:rsidRPr="000F058E">
              <w:rPr>
                <w:color w:val="000000"/>
                <w:sz w:val="28"/>
                <w:szCs w:val="28"/>
                <w:lang w:val="uk-UA"/>
              </w:rPr>
              <w:t xml:space="preserve">ий зміст. 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0F058E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DF1844">
            <w:pPr>
              <w:rPr>
                <w:color w:val="000000"/>
                <w:sz w:val="28"/>
                <w:szCs w:val="28"/>
                <w:lang w:val="uk-UA"/>
              </w:rPr>
            </w:pPr>
            <w:r w:rsidRPr="000F058E">
              <w:rPr>
                <w:color w:val="000000"/>
                <w:spacing w:val="-4"/>
                <w:kern w:val="20"/>
                <w:sz w:val="28"/>
                <w:szCs w:val="28"/>
                <w:lang w:val="uk-UA"/>
              </w:rPr>
              <w:t>Похідна функції, її геометричн</w:t>
            </w:r>
            <w:r w:rsidRPr="000F058E">
              <w:rPr>
                <w:color w:val="000000"/>
                <w:sz w:val="28"/>
                <w:szCs w:val="28"/>
                <w:lang w:val="uk-UA"/>
              </w:rPr>
              <w:t xml:space="preserve">ий зміст. </w:t>
            </w:r>
          </w:p>
          <w:p w:rsidR="004E6B24" w:rsidRPr="00154FD3" w:rsidRDefault="004E6B24" w:rsidP="00174608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54FD3">
              <w:rPr>
                <w:b/>
                <w:bCs/>
                <w:i/>
                <w:iCs/>
                <w:sz w:val="28"/>
                <w:szCs w:val="28"/>
                <w:lang w:val="uk-UA"/>
              </w:rPr>
              <w:t>Самостійна робота.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29.11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5574" w:type="dxa"/>
            <w:gridSpan w:val="2"/>
          </w:tcPr>
          <w:p w:rsidR="004E6B24" w:rsidRPr="00154FD3" w:rsidRDefault="004E6B24" w:rsidP="00174608">
            <w:pPr>
              <w:rPr>
                <w:color w:val="000000"/>
                <w:sz w:val="28"/>
                <w:szCs w:val="28"/>
                <w:lang w:val="uk-UA"/>
              </w:rPr>
            </w:pPr>
            <w:r w:rsidRPr="000F058E">
              <w:rPr>
                <w:color w:val="000000"/>
                <w:sz w:val="28"/>
                <w:szCs w:val="28"/>
              </w:rPr>
              <w:t xml:space="preserve">Правила диференціювання та таблиця похідних </w:t>
            </w:r>
            <w:r w:rsidRPr="000F058E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29.11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зошит</w:t>
            </w: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5574" w:type="dxa"/>
            <w:gridSpan w:val="2"/>
          </w:tcPr>
          <w:p w:rsidR="004E6B24" w:rsidRPr="00154FD3" w:rsidRDefault="004E6B24" w:rsidP="00174608">
            <w:pPr>
              <w:rPr>
                <w:color w:val="000000"/>
                <w:sz w:val="28"/>
                <w:szCs w:val="28"/>
              </w:rPr>
            </w:pPr>
            <w:r w:rsidRPr="000F058E">
              <w:rPr>
                <w:color w:val="000000"/>
                <w:sz w:val="28"/>
                <w:szCs w:val="28"/>
              </w:rPr>
              <w:t xml:space="preserve">Правила диференціювання та таблиця похідних. </w:t>
            </w:r>
          </w:p>
        </w:tc>
        <w:tc>
          <w:tcPr>
            <w:tcW w:w="1120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  <w:p w:rsidR="004E6B24" w:rsidRPr="000F058E" w:rsidRDefault="004E6B24" w:rsidP="00154FD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0F05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5574" w:type="dxa"/>
            <w:gridSpan w:val="2"/>
          </w:tcPr>
          <w:p w:rsidR="004E6B24" w:rsidRPr="00154FD3" w:rsidRDefault="004E6B24" w:rsidP="00174608">
            <w:pPr>
              <w:rPr>
                <w:color w:val="000000"/>
                <w:sz w:val="28"/>
                <w:szCs w:val="28"/>
                <w:lang w:val="uk-UA"/>
              </w:rPr>
            </w:pPr>
            <w:r w:rsidRPr="000F058E">
              <w:rPr>
                <w:color w:val="000000"/>
                <w:sz w:val="28"/>
                <w:szCs w:val="28"/>
              </w:rPr>
              <w:t xml:space="preserve">Правила диференціювання та таблиця похідних. 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0F05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DF1844">
            <w:pPr>
              <w:rPr>
                <w:color w:val="000000"/>
                <w:sz w:val="28"/>
                <w:szCs w:val="28"/>
              </w:rPr>
            </w:pPr>
            <w:r w:rsidRPr="000F058E">
              <w:rPr>
                <w:color w:val="000000"/>
                <w:sz w:val="28"/>
                <w:szCs w:val="28"/>
              </w:rPr>
              <w:t xml:space="preserve">Правила диференціювання </w:t>
            </w:r>
            <w:r w:rsidRPr="000F058E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0F058E">
              <w:rPr>
                <w:color w:val="000000"/>
                <w:sz w:val="28"/>
                <w:szCs w:val="28"/>
              </w:rPr>
              <w:t xml:space="preserve">[Похідна складеної функції]. </w:t>
            </w:r>
          </w:p>
          <w:p w:rsidR="004E6B24" w:rsidRPr="00154FD3" w:rsidRDefault="004E6B24" w:rsidP="00174608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54FD3">
              <w:rPr>
                <w:b/>
                <w:bCs/>
                <w:i/>
                <w:iCs/>
                <w:sz w:val="28"/>
                <w:szCs w:val="28"/>
                <w:lang w:val="uk-UA"/>
              </w:rPr>
              <w:t>Самостійна робота.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6.12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color w:val="000000"/>
                <w:sz w:val="28"/>
                <w:szCs w:val="28"/>
                <w:lang w:val="uk-UA"/>
              </w:rPr>
              <w:t>Ознаки сталості, зростання й спадання функції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0F05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color w:val="000000"/>
                <w:sz w:val="28"/>
                <w:szCs w:val="28"/>
                <w:lang w:val="uk-UA"/>
              </w:rPr>
              <w:t xml:space="preserve">Ознаки сталості, зростання й спадання функції. 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0F05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color w:val="000000"/>
                <w:sz w:val="28"/>
                <w:szCs w:val="28"/>
                <w:lang w:val="uk-UA"/>
              </w:rPr>
              <w:t xml:space="preserve">Екстремуми функції. 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13.12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292E7B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color w:val="000000"/>
                <w:sz w:val="28"/>
                <w:szCs w:val="28"/>
                <w:lang w:val="uk-UA"/>
              </w:rPr>
              <w:t xml:space="preserve">Застосування похідної до дослідження функцій та побудови їхніх графіків. 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0F05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color w:val="000000"/>
                <w:sz w:val="28"/>
                <w:szCs w:val="28"/>
                <w:lang w:val="uk-UA"/>
              </w:rPr>
              <w:t xml:space="preserve">Застосування похідної до дослідження функцій та побудови їхніх графіків. 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0F05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color w:val="000000"/>
                <w:sz w:val="28"/>
                <w:szCs w:val="28"/>
                <w:lang w:val="uk-UA"/>
              </w:rPr>
              <w:t>Найбільше і найменше значення функції на проміжку.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0F05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BC2480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Узагальнення та систематизація знань і вмінь учнів.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0F05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BC2480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b/>
                <w:bCs/>
                <w:sz w:val="28"/>
                <w:szCs w:val="28"/>
                <w:lang w:val="uk-UA"/>
              </w:rPr>
              <w:t xml:space="preserve">Семестрове оцінювання. Контрольна робота № </w:t>
            </w: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0F05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Корекція знань і вмінь учнів.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0F05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зошит</w:t>
            </w:r>
          </w:p>
        </w:tc>
      </w:tr>
      <w:tr w:rsidR="004E6B24" w:rsidRPr="000F058E">
        <w:tc>
          <w:tcPr>
            <w:tcW w:w="10551" w:type="dxa"/>
            <w:gridSpan w:val="6"/>
          </w:tcPr>
          <w:p w:rsidR="004E6B24" w:rsidRDefault="004E6B24" w:rsidP="002B78B7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4E6B24" w:rsidRPr="004D2635" w:rsidRDefault="004E6B24" w:rsidP="00CE440F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4D2635">
              <w:rPr>
                <w:b/>
                <w:bCs/>
                <w:sz w:val="32"/>
                <w:szCs w:val="32"/>
                <w:lang w:val="uk-UA"/>
              </w:rPr>
              <w:t>ІІ семестр (49год)</w:t>
            </w:r>
          </w:p>
          <w:p w:rsidR="004E6B24" w:rsidRDefault="004E6B24" w:rsidP="00397812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4E6B24" w:rsidRDefault="004E6B24" w:rsidP="00373374">
            <w:pPr>
              <w:pStyle w:val="TableText"/>
              <w:spacing w:line="214" w:lineRule="atLeast"/>
              <w:jc w:val="center"/>
              <w:rPr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І</w:t>
            </w:r>
            <w:r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BF460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ГЕОМЕТРИЧНІ ТІЛА.</w:t>
            </w:r>
            <w:r w:rsidRPr="00BF460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F4608">
              <w:rPr>
                <w:b/>
                <w:bCs/>
                <w:caps/>
                <w:color w:val="000000"/>
                <w:sz w:val="28"/>
                <w:szCs w:val="28"/>
                <w:lang w:val="uk-UA"/>
              </w:rPr>
              <w:t>О</w:t>
            </w:r>
            <w:r w:rsidRPr="00BF4608">
              <w:rPr>
                <w:b/>
                <w:bCs/>
                <w:caps/>
                <w:color w:val="000000"/>
                <w:spacing w:val="-2"/>
                <w:kern w:val="20"/>
                <w:sz w:val="28"/>
                <w:szCs w:val="28"/>
                <w:lang w:val="uk-UA"/>
              </w:rPr>
              <w:t>б’єми та площі поверхонь геометричних ті</w:t>
            </w:r>
            <w:r w:rsidRPr="00BF4608">
              <w:rPr>
                <w:b/>
                <w:bCs/>
                <w:caps/>
                <w:color w:val="000000"/>
                <w:sz w:val="28"/>
                <w:szCs w:val="28"/>
                <w:lang w:val="uk-UA"/>
              </w:rPr>
              <w:t>л.</w:t>
            </w:r>
            <w:r>
              <w:rPr>
                <w:b/>
                <w:bCs/>
                <w:cap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E6B24" w:rsidRPr="00BF4608" w:rsidRDefault="004E6B24" w:rsidP="00373374">
            <w:pPr>
              <w:pStyle w:val="TableText"/>
              <w:spacing w:line="214" w:lineRule="atLeast"/>
              <w:jc w:val="center"/>
              <w:rPr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  <w:lang w:val="uk-UA"/>
              </w:rPr>
              <w:t>(21 год)</w:t>
            </w:r>
          </w:p>
          <w:p w:rsidR="004E6B24" w:rsidRPr="000F058E" w:rsidRDefault="004E6B24" w:rsidP="002B78B7">
            <w:pPr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10551" w:type="dxa"/>
            <w:gridSpan w:val="6"/>
          </w:tcPr>
          <w:p w:rsidR="004E6B24" w:rsidRDefault="004E6B24" w:rsidP="004D263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4 . Геометричні тіла (12 год)</w:t>
            </w: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Геометричні тіла та многогранники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Призма. Пряма і правильна призма. Переріз призми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B81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Розв’язування вправ. 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4A0D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Піраміда. Правильна піраміда.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Правильні многогранники.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Розв’язування вправ. </w:t>
            </w:r>
            <w:r w:rsidRPr="00154FD3">
              <w:rPr>
                <w:b/>
                <w:bCs/>
                <w:i/>
                <w:iCs/>
                <w:sz w:val="28"/>
                <w:szCs w:val="28"/>
                <w:lang w:val="uk-UA"/>
              </w:rPr>
              <w:t>Самостійна робота.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574" w:type="dxa"/>
            <w:gridSpan w:val="2"/>
          </w:tcPr>
          <w:p w:rsidR="004E6B24" w:rsidRPr="005F443B" w:rsidRDefault="004E6B24" w:rsidP="00174608">
            <w:pPr>
              <w:rPr>
                <w:sz w:val="28"/>
                <w:szCs w:val="28"/>
                <w:lang w:val="uk-UA"/>
              </w:rPr>
            </w:pPr>
            <w:r w:rsidRPr="005F443B">
              <w:rPr>
                <w:sz w:val="28"/>
                <w:szCs w:val="28"/>
                <w:lang w:val="uk-UA"/>
              </w:rPr>
              <w:t>Тіла обертання.</w:t>
            </w:r>
            <w:r>
              <w:rPr>
                <w:sz w:val="28"/>
                <w:szCs w:val="28"/>
                <w:lang w:val="uk-UA"/>
              </w:rPr>
              <w:t xml:space="preserve"> Циліндр. Перерізи циліндра.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Конус. Перерізи конуса.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 w:rsidRPr="000F058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4A0D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Розв’язування вправ. </w:t>
            </w:r>
            <w:r w:rsidRPr="00154FD3">
              <w:rPr>
                <w:b/>
                <w:bCs/>
                <w:i/>
                <w:iCs/>
                <w:sz w:val="28"/>
                <w:szCs w:val="28"/>
                <w:lang w:val="uk-UA"/>
              </w:rPr>
              <w:t>Самостійна робота.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31.01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зошит</w:t>
            </w: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4A0D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Куля і сфера. </w:t>
            </w:r>
          </w:p>
        </w:tc>
        <w:tc>
          <w:tcPr>
            <w:tcW w:w="1120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6.02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B81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Розв’язування вправ. </w:t>
            </w:r>
          </w:p>
        </w:tc>
        <w:tc>
          <w:tcPr>
            <w:tcW w:w="1120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574" w:type="dxa"/>
            <w:gridSpan w:val="2"/>
          </w:tcPr>
          <w:p w:rsidR="004E6B24" w:rsidRPr="002B78B7" w:rsidRDefault="004E6B24" w:rsidP="004A0DF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B78B7">
              <w:rPr>
                <w:b/>
                <w:bCs/>
                <w:sz w:val="28"/>
                <w:szCs w:val="28"/>
                <w:lang w:val="uk-UA"/>
              </w:rPr>
              <w:t>Контрольна робота №4</w:t>
            </w:r>
          </w:p>
        </w:tc>
        <w:tc>
          <w:tcPr>
            <w:tcW w:w="1120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10551" w:type="dxa"/>
            <w:gridSpan w:val="6"/>
          </w:tcPr>
          <w:p w:rsidR="004E6B24" w:rsidRPr="004D2635" w:rsidRDefault="004E6B24" w:rsidP="000F05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D2635">
              <w:rPr>
                <w:b/>
                <w:bCs/>
                <w:sz w:val="28"/>
                <w:szCs w:val="28"/>
                <w:lang w:val="uk-UA"/>
              </w:rPr>
              <w:t>Тема 5. Об’єми геометричних тіл (9 год)</w:t>
            </w: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4A0D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контрольної роботи. Комбінації геометричних тіл.</w:t>
            </w:r>
          </w:p>
        </w:tc>
        <w:tc>
          <w:tcPr>
            <w:tcW w:w="1120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B81496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4A0D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Поняття об’єму. Об’єм призми і циліндра. </w:t>
            </w:r>
          </w:p>
        </w:tc>
        <w:tc>
          <w:tcPr>
            <w:tcW w:w="1120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B81496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4A0D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Розв’язування вправ.</w:t>
            </w:r>
          </w:p>
        </w:tc>
        <w:tc>
          <w:tcPr>
            <w:tcW w:w="1120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B81496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4A0D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Об’єм піраміди. </w:t>
            </w:r>
          </w:p>
        </w:tc>
        <w:tc>
          <w:tcPr>
            <w:tcW w:w="1120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B81496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0F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4A0D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Об’єм конуса та кулі.  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B81496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0F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4A0D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Розв’язування вправ. </w:t>
            </w:r>
            <w:r w:rsidRPr="00154FD3">
              <w:rPr>
                <w:b/>
                <w:bCs/>
                <w:i/>
                <w:iCs/>
                <w:sz w:val="28"/>
                <w:szCs w:val="28"/>
                <w:lang w:val="uk-UA"/>
              </w:rPr>
              <w:t>Самостійна робота.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B81496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0F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4A0D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B81496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0F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4A0D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0F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74" w:type="dxa"/>
            <w:gridSpan w:val="2"/>
          </w:tcPr>
          <w:p w:rsidR="004E6B24" w:rsidRPr="002B78B7" w:rsidRDefault="004E6B24" w:rsidP="0017460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B78B7">
              <w:rPr>
                <w:b/>
                <w:bCs/>
                <w:sz w:val="28"/>
                <w:szCs w:val="28"/>
                <w:lang w:val="uk-UA"/>
              </w:rPr>
              <w:t>Контрольна робота №5</w:t>
            </w:r>
          </w:p>
        </w:tc>
        <w:tc>
          <w:tcPr>
            <w:tcW w:w="1120" w:type="dxa"/>
          </w:tcPr>
          <w:p w:rsidR="004E6B24" w:rsidRPr="00B81496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зошит</w:t>
            </w:r>
          </w:p>
        </w:tc>
      </w:tr>
      <w:tr w:rsidR="004E6B24" w:rsidRPr="000F058E">
        <w:tc>
          <w:tcPr>
            <w:tcW w:w="10551" w:type="dxa"/>
            <w:gridSpan w:val="6"/>
          </w:tcPr>
          <w:p w:rsidR="004E6B24" w:rsidRPr="008F4730" w:rsidRDefault="004E6B24" w:rsidP="008F473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BF460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  <w:r w:rsidRPr="00BF4608">
              <w:rPr>
                <w:b/>
                <w:bCs/>
                <w:sz w:val="28"/>
                <w:szCs w:val="28"/>
                <w:lang w:val="uk-UA"/>
              </w:rPr>
              <w:t>ІНТЕГРАЛ ТА ЙОГО ЗАСТОСУВАННЯ</w:t>
            </w:r>
          </w:p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0 год)</w:t>
            </w:r>
          </w:p>
        </w:tc>
      </w:tr>
      <w:tr w:rsidR="004E6B24" w:rsidRPr="000F058E">
        <w:tc>
          <w:tcPr>
            <w:tcW w:w="10551" w:type="dxa"/>
            <w:gridSpan w:val="6"/>
          </w:tcPr>
          <w:p w:rsidR="004E6B24" w:rsidRPr="008F4730" w:rsidRDefault="004E6B24" w:rsidP="004D263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6.</w:t>
            </w:r>
            <w:r w:rsidRPr="00BF460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  <w:r w:rsidRPr="00BF4608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>нтеграл та його застосування</w:t>
            </w:r>
          </w:p>
          <w:p w:rsidR="004E6B24" w:rsidRDefault="004E6B24" w:rsidP="004D263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(</w:t>
            </w:r>
            <w:r w:rsidRPr="00D3156F"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0 год)</w:t>
            </w:r>
          </w:p>
        </w:tc>
      </w:tr>
      <w:tr w:rsidR="004E6B24" w:rsidRPr="00B03EB8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0F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74" w:type="dxa"/>
            <w:gridSpan w:val="2"/>
          </w:tcPr>
          <w:p w:rsidR="004E6B24" w:rsidRPr="008F4730" w:rsidRDefault="004E6B24" w:rsidP="00174608">
            <w:pPr>
              <w:rPr>
                <w:sz w:val="28"/>
                <w:szCs w:val="28"/>
                <w:lang w:val="uk-UA"/>
              </w:rPr>
            </w:pPr>
            <w:r w:rsidRPr="008F4730">
              <w:rPr>
                <w:sz w:val="28"/>
                <w:szCs w:val="28"/>
              </w:rPr>
              <w:t xml:space="preserve">Аналіз </w:t>
            </w:r>
            <w:r>
              <w:rPr>
                <w:sz w:val="28"/>
                <w:szCs w:val="28"/>
                <w:lang w:val="uk-UA"/>
              </w:rPr>
              <w:t>контрольної роботи. Первісна . Таблиця первісних.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6.03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B03EB8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0F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Властивості первісної. Правила обчислення первісних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7.03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B03EB8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0F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Розв’язування вправ. </w:t>
            </w:r>
            <w:r w:rsidRPr="00154FD3">
              <w:rPr>
                <w:b/>
                <w:bCs/>
                <w:i/>
                <w:iCs/>
                <w:sz w:val="28"/>
                <w:szCs w:val="28"/>
                <w:lang w:val="uk-UA"/>
              </w:rPr>
              <w:t>Самостійна робота.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7.03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B03EB8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0F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74" w:type="dxa"/>
            <w:gridSpan w:val="2"/>
          </w:tcPr>
          <w:p w:rsidR="004E6B24" w:rsidRPr="00397812" w:rsidRDefault="004E6B24" w:rsidP="0017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Визначений інтеграл. Формула Ньютона-Лейбніца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13.03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0F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властивості та обчислення інтеграла.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14.03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Pr="000F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властивості та обчислення інтеграла</w:t>
            </w:r>
            <w:r w:rsidRPr="00154FD3">
              <w:rPr>
                <w:b/>
                <w:bCs/>
                <w:i/>
                <w:iCs/>
                <w:sz w:val="28"/>
                <w:szCs w:val="28"/>
                <w:lang w:val="uk-UA"/>
              </w:rPr>
              <w:t>. Самостійна робота.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14.03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 w:rsidRPr="000F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Обчислення площ плоских фігур.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20.03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9</w:t>
            </w:r>
            <w:r w:rsidRPr="000F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Обчислення площ плоских фігур.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0F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Застосування інтеграла для розв’язування задач.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зошит</w:t>
            </w: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Pr="000F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74" w:type="dxa"/>
            <w:gridSpan w:val="2"/>
          </w:tcPr>
          <w:p w:rsidR="004E6B24" w:rsidRPr="008F4730" w:rsidRDefault="004E6B24" w:rsidP="004A0DF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Контрольна робота №6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3.04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10551" w:type="dxa"/>
            <w:gridSpan w:val="6"/>
          </w:tcPr>
          <w:p w:rsidR="004E6B24" w:rsidRPr="000B1BFB" w:rsidRDefault="004E6B24" w:rsidP="004D263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BF460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F4608">
              <w:rPr>
                <w:b/>
                <w:bCs/>
                <w:sz w:val="28"/>
                <w:szCs w:val="28"/>
              </w:rPr>
              <w:t xml:space="preserve">. </w:t>
            </w:r>
            <w:r w:rsidRPr="00BF4608">
              <w:rPr>
                <w:b/>
                <w:bCs/>
                <w:color w:val="000000"/>
                <w:sz w:val="28"/>
                <w:szCs w:val="28"/>
              </w:rPr>
              <w:t xml:space="preserve">ЕЛЕМЕНТИ ТЕОРІЇ ЙМОВІРНОСТЕЙ ТА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МА</w:t>
            </w:r>
            <w:r w:rsidRPr="00BF4608">
              <w:rPr>
                <w:b/>
                <w:bCs/>
                <w:color w:val="000000"/>
                <w:sz w:val="28"/>
                <w:szCs w:val="28"/>
              </w:rPr>
              <w:t>ТЕМАТИЧНОЇ СТАТИСТИК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B1BFB">
              <w:rPr>
                <w:b/>
                <w:bCs/>
                <w:color w:val="000000"/>
                <w:sz w:val="28"/>
                <w:szCs w:val="28"/>
                <w:lang w:val="uk-UA"/>
              </w:rPr>
              <w:t>(10 год)</w:t>
            </w:r>
          </w:p>
        </w:tc>
      </w:tr>
      <w:tr w:rsidR="004E6B24" w:rsidRPr="000F058E">
        <w:tc>
          <w:tcPr>
            <w:tcW w:w="10551" w:type="dxa"/>
            <w:gridSpan w:val="6"/>
          </w:tcPr>
          <w:p w:rsidR="004E6B24" w:rsidRDefault="004E6B24" w:rsidP="004D263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7</w:t>
            </w:r>
            <w:r w:rsidRPr="00BF460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F4608">
              <w:rPr>
                <w:b/>
                <w:bCs/>
                <w:sz w:val="28"/>
                <w:szCs w:val="28"/>
              </w:rPr>
              <w:t xml:space="preserve">. </w:t>
            </w:r>
            <w:r w:rsidRPr="00BF4608"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лементи теорії ймовірностей та математичної статистики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B1BFB">
              <w:rPr>
                <w:b/>
                <w:bCs/>
                <w:color w:val="000000"/>
                <w:sz w:val="28"/>
                <w:szCs w:val="28"/>
                <w:lang w:val="uk-UA"/>
              </w:rPr>
              <w:t>(10 год)</w:t>
            </w: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Pr="000F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4803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контрольної роботи. Елементи комбінаторики.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4.03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4A0DFA">
            <w:pPr>
              <w:jc w:val="center"/>
              <w:rPr>
                <w:sz w:val="28"/>
                <w:szCs w:val="28"/>
                <w:lang w:val="uk-UA"/>
              </w:rPr>
            </w:pPr>
            <w:r w:rsidRPr="004803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3</w:t>
            </w:r>
            <w:r w:rsidRPr="000F0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74" w:type="dxa"/>
            <w:gridSpan w:val="2"/>
          </w:tcPr>
          <w:p w:rsidR="004E6B24" w:rsidRPr="004803C0" w:rsidRDefault="004E6B24" w:rsidP="00174608">
            <w:pPr>
              <w:rPr>
                <w:sz w:val="28"/>
                <w:szCs w:val="28"/>
                <w:lang w:val="uk-UA"/>
              </w:rPr>
            </w:pPr>
            <w:r w:rsidRPr="004803C0">
              <w:rPr>
                <w:sz w:val="28"/>
                <w:szCs w:val="28"/>
              </w:rPr>
              <w:t>Комбінаторні правила суми та добутку.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4.03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5574" w:type="dxa"/>
            <w:gridSpan w:val="2"/>
          </w:tcPr>
          <w:p w:rsidR="004E6B24" w:rsidRPr="004803C0" w:rsidRDefault="004E6B24" w:rsidP="00174608">
            <w:pPr>
              <w:rPr>
                <w:sz w:val="28"/>
                <w:szCs w:val="28"/>
                <w:lang w:val="uk-UA"/>
              </w:rPr>
            </w:pPr>
            <w:r w:rsidRPr="004803C0">
              <w:rPr>
                <w:sz w:val="28"/>
                <w:szCs w:val="28"/>
              </w:rPr>
              <w:t>Перестановки, розміщення, комбінації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10.04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4A0D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Випадковий дослід і випадкова подія. Відносна частота події.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11.04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4803C0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5574" w:type="dxa"/>
            <w:gridSpan w:val="2"/>
          </w:tcPr>
          <w:p w:rsidR="004E6B24" w:rsidRPr="004803C0" w:rsidRDefault="004E6B24" w:rsidP="004A0DFA">
            <w:pPr>
              <w:pStyle w:val="BodyText2"/>
              <w:rPr>
                <w:lang w:val="ru-RU"/>
              </w:rPr>
            </w:pPr>
            <w:r w:rsidRPr="00BF4608">
              <w:t>Ймовірність події</w:t>
            </w:r>
            <w:r w:rsidRPr="00BF4608">
              <w:rPr>
                <w:lang w:val="ru-RU"/>
              </w:rPr>
              <w:t>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11.04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5574" w:type="dxa"/>
            <w:gridSpan w:val="2"/>
          </w:tcPr>
          <w:p w:rsidR="004E6B24" w:rsidRPr="00BF4608" w:rsidRDefault="004E6B24" w:rsidP="004A0DFA">
            <w:pPr>
              <w:pStyle w:val="BodyText2"/>
            </w:pPr>
            <w:r>
              <w:t xml:space="preserve">Розв’язування вправ. </w:t>
            </w:r>
            <w:r w:rsidRPr="00154FD3">
              <w:rPr>
                <w:b/>
                <w:bCs/>
                <w:i/>
                <w:iCs/>
              </w:rPr>
              <w:t>Самостійна робота.</w:t>
            </w:r>
          </w:p>
        </w:tc>
        <w:tc>
          <w:tcPr>
            <w:tcW w:w="1120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4803C0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4A0DFA">
            <w:pPr>
              <w:rPr>
                <w:sz w:val="28"/>
                <w:szCs w:val="28"/>
                <w:lang w:val="uk-UA"/>
              </w:rPr>
            </w:pPr>
            <w:r w:rsidRPr="00BF4608">
              <w:rPr>
                <w:sz w:val="28"/>
                <w:szCs w:val="28"/>
              </w:rPr>
              <w:t xml:space="preserve">Вибіркові характеристики: </w:t>
            </w:r>
            <w:r>
              <w:rPr>
                <w:sz w:val="28"/>
                <w:szCs w:val="28"/>
                <w:lang w:val="uk-UA"/>
              </w:rPr>
              <w:t xml:space="preserve">розмах вибірки, </w:t>
            </w:r>
            <w:r w:rsidRPr="00BF4608">
              <w:rPr>
                <w:sz w:val="28"/>
                <w:szCs w:val="28"/>
              </w:rPr>
              <w:t>мода, медіана, середнє значення.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17.04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4803C0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5574" w:type="dxa"/>
            <w:gridSpan w:val="2"/>
          </w:tcPr>
          <w:p w:rsidR="004E6B24" w:rsidRPr="001675F2" w:rsidRDefault="004E6B24" w:rsidP="004A0DFA">
            <w:pPr>
              <w:pStyle w:val="TableText0"/>
              <w:spacing w:before="0" w:line="240" w:lineRule="auto"/>
              <w:ind w:left="0" w:firstLine="0"/>
              <w:rPr>
                <w:color w:val="000000"/>
                <w:sz w:val="28"/>
                <w:szCs w:val="28"/>
                <w:lang w:val="uk-UA"/>
              </w:rPr>
            </w:pPr>
            <w:r w:rsidRPr="001675F2">
              <w:rPr>
                <w:sz w:val="28"/>
                <w:szCs w:val="28"/>
                <w:lang w:val="ru-RU"/>
              </w:rPr>
              <w:t xml:space="preserve">Графічне представлення  інформації про вибірку.  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18.04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5574" w:type="dxa"/>
            <w:gridSpan w:val="2"/>
          </w:tcPr>
          <w:p w:rsidR="004E6B24" w:rsidRPr="00DD6FFC" w:rsidRDefault="004E6B24" w:rsidP="004A0DFA">
            <w:pPr>
              <w:pStyle w:val="TableText0"/>
              <w:spacing w:before="0" w:line="240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RU"/>
              </w:rPr>
              <w:t>Розв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ru-RU"/>
              </w:rPr>
              <w:t>язування вправ</w:t>
            </w:r>
          </w:p>
        </w:tc>
        <w:tc>
          <w:tcPr>
            <w:tcW w:w="1120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18.04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5574" w:type="dxa"/>
            <w:gridSpan w:val="2"/>
          </w:tcPr>
          <w:p w:rsidR="004E6B24" w:rsidRPr="002B78B7" w:rsidRDefault="004E6B24" w:rsidP="004A0DFA">
            <w:pPr>
              <w:pStyle w:val="TableText0"/>
              <w:spacing w:before="0" w:line="240" w:lineRule="auto"/>
              <w:ind w:left="0" w:firstLine="0"/>
              <w:rPr>
                <w:b/>
                <w:bCs/>
                <w:sz w:val="28"/>
                <w:szCs w:val="28"/>
                <w:lang w:val="ru-RU"/>
              </w:rPr>
            </w:pPr>
            <w:r w:rsidRPr="002B78B7">
              <w:rPr>
                <w:b/>
                <w:bCs/>
                <w:sz w:val="28"/>
                <w:szCs w:val="28"/>
                <w:lang w:val="ru-RU"/>
              </w:rPr>
              <w:t>Контрольна робота №7</w:t>
            </w:r>
          </w:p>
        </w:tc>
        <w:tc>
          <w:tcPr>
            <w:tcW w:w="1120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10551" w:type="dxa"/>
            <w:gridSpan w:val="6"/>
          </w:tcPr>
          <w:p w:rsidR="004E6B24" w:rsidRPr="00154FD3" w:rsidRDefault="004E6B24" w:rsidP="000F05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54FD3">
              <w:rPr>
                <w:b/>
                <w:bCs/>
                <w:sz w:val="28"/>
                <w:szCs w:val="28"/>
                <w:lang w:val="uk-UA"/>
              </w:rPr>
              <w:t xml:space="preserve">Тема </w:t>
            </w:r>
            <w:r w:rsidRPr="00154FD3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154FD3">
              <w:rPr>
                <w:b/>
                <w:bCs/>
                <w:sz w:val="28"/>
                <w:szCs w:val="28"/>
              </w:rPr>
              <w:t xml:space="preserve">ІІ. </w:t>
            </w:r>
            <w:r w:rsidRPr="00154FD3">
              <w:rPr>
                <w:b/>
                <w:bCs/>
                <w:sz w:val="28"/>
                <w:szCs w:val="28"/>
                <w:lang w:val="uk-UA"/>
              </w:rPr>
              <w:t xml:space="preserve">ПОВТОРЕННЯ І СИСТЕМАТИЗАЦІЯ НАВЧАЛЬНОГО МАТЕРІАЛУ </w:t>
            </w:r>
          </w:p>
          <w:p w:rsidR="004E6B24" w:rsidRPr="00154FD3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 w:rsidRPr="00154FD3">
              <w:rPr>
                <w:b/>
                <w:bCs/>
                <w:sz w:val="28"/>
                <w:szCs w:val="28"/>
                <w:lang w:val="uk-UA"/>
              </w:rPr>
              <w:t>(8 год)</w:t>
            </w:r>
          </w:p>
        </w:tc>
      </w:tr>
      <w:tr w:rsidR="004E6B24" w:rsidRPr="000F058E">
        <w:tc>
          <w:tcPr>
            <w:tcW w:w="10551" w:type="dxa"/>
            <w:gridSpan w:val="6"/>
          </w:tcPr>
          <w:p w:rsidR="004E6B24" w:rsidRPr="004D2635" w:rsidRDefault="004E6B24" w:rsidP="000F05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Тема 8. </w:t>
            </w:r>
            <w:r w:rsidRPr="004D2635">
              <w:rPr>
                <w:b/>
                <w:bCs/>
                <w:sz w:val="28"/>
                <w:szCs w:val="28"/>
                <w:lang w:val="uk-UA"/>
              </w:rPr>
              <w:t>Повторення і систематизація навчального матеріалу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(8 год)</w:t>
            </w:r>
          </w:p>
        </w:tc>
      </w:tr>
      <w:tr w:rsidR="004E6B24" w:rsidRPr="000F058E">
        <w:tc>
          <w:tcPr>
            <w:tcW w:w="913" w:type="dxa"/>
          </w:tcPr>
          <w:p w:rsidR="004E6B24" w:rsidRPr="004803C0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Узагальнення та систематизація знань і вмінь учнів.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зошит</w:t>
            </w:r>
          </w:p>
        </w:tc>
      </w:tr>
      <w:tr w:rsidR="004E6B24" w:rsidRPr="000F058E">
        <w:tc>
          <w:tcPr>
            <w:tcW w:w="913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5574" w:type="dxa"/>
            <w:gridSpan w:val="2"/>
          </w:tcPr>
          <w:p w:rsidR="004E6B24" w:rsidRDefault="004E6B24" w:rsidP="0017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Розв’язування вправ</w:t>
            </w:r>
          </w:p>
        </w:tc>
        <w:tc>
          <w:tcPr>
            <w:tcW w:w="1120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8.05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5574" w:type="dxa"/>
            <w:gridSpan w:val="2"/>
          </w:tcPr>
          <w:p w:rsidR="004E6B24" w:rsidRDefault="004E6B24" w:rsidP="00174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Розв’язування вправ</w:t>
            </w:r>
          </w:p>
        </w:tc>
        <w:tc>
          <w:tcPr>
            <w:tcW w:w="1120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4803C0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5574" w:type="dxa"/>
            <w:gridSpan w:val="2"/>
          </w:tcPr>
          <w:p w:rsidR="004E6B24" w:rsidRPr="002B78B7" w:rsidRDefault="004E6B24" w:rsidP="001675F2">
            <w:pPr>
              <w:pStyle w:val="TableText0"/>
              <w:spacing w:before="0" w:line="240" w:lineRule="auto"/>
              <w:ind w:left="0"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B78B7">
              <w:rPr>
                <w:b/>
                <w:bCs/>
                <w:color w:val="000000"/>
                <w:sz w:val="28"/>
                <w:szCs w:val="28"/>
                <w:lang w:val="uk-UA"/>
              </w:rPr>
              <w:t>Річне контрольне тестування.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Pr="004803C0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контрольного тестування.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5574" w:type="dxa"/>
            <w:gridSpan w:val="2"/>
          </w:tcPr>
          <w:p w:rsidR="004E6B24" w:rsidRPr="000B1BFB" w:rsidRDefault="004E6B24" w:rsidP="00174608">
            <w:pPr>
              <w:rPr>
                <w:sz w:val="28"/>
                <w:szCs w:val="28"/>
                <w:highlight w:val="yellow"/>
                <w:lang w:val="uk-UA"/>
              </w:rPr>
            </w:pPr>
            <w:r w:rsidRPr="000B1BFB">
              <w:rPr>
                <w:sz w:val="28"/>
                <w:szCs w:val="28"/>
                <w:lang w:val="uk-UA"/>
              </w:rPr>
              <w:t>Корекція знань і вмінь учнів.</w:t>
            </w:r>
          </w:p>
        </w:tc>
        <w:tc>
          <w:tcPr>
            <w:tcW w:w="1120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 вмінь і навичок учнів.</w:t>
            </w:r>
          </w:p>
        </w:tc>
        <w:tc>
          <w:tcPr>
            <w:tcW w:w="1120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B24" w:rsidRPr="000F058E">
        <w:tc>
          <w:tcPr>
            <w:tcW w:w="913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5574" w:type="dxa"/>
            <w:gridSpan w:val="2"/>
          </w:tcPr>
          <w:p w:rsidR="004E6B24" w:rsidRPr="000F058E" w:rsidRDefault="004E6B24" w:rsidP="00174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 вмінь і навичок учнів.</w:t>
            </w:r>
          </w:p>
        </w:tc>
        <w:tc>
          <w:tcPr>
            <w:tcW w:w="1120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4E6B24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</w:t>
            </w:r>
          </w:p>
        </w:tc>
        <w:tc>
          <w:tcPr>
            <w:tcW w:w="1346" w:type="dxa"/>
          </w:tcPr>
          <w:p w:rsidR="004E6B24" w:rsidRPr="000F058E" w:rsidRDefault="004E6B24" w:rsidP="000F05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зошит</w:t>
            </w:r>
          </w:p>
        </w:tc>
      </w:tr>
    </w:tbl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0B1BFB">
      <w:pPr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01EA3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6B24" w:rsidRDefault="004E6B24" w:rsidP="00101EA3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6B24" w:rsidRDefault="004E6B24" w:rsidP="00101EA3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6B24" w:rsidRDefault="004E6B24" w:rsidP="00101EA3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6B24" w:rsidRDefault="004E6B24" w:rsidP="00101EA3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6B24" w:rsidRDefault="004E6B24" w:rsidP="00101EA3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6B24" w:rsidRPr="00BF4608" w:rsidRDefault="004E6B24" w:rsidP="00101EA3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4608">
        <w:rPr>
          <w:rFonts w:ascii="Times New Roman" w:hAnsi="Times New Roman" w:cs="Times New Roman"/>
          <w:sz w:val="28"/>
          <w:szCs w:val="28"/>
          <w:lang w:val="uk-UA"/>
        </w:rPr>
        <w:t>11-й клас</w:t>
      </w:r>
    </w:p>
    <w:p w:rsidR="004E6B24" w:rsidRDefault="004E6B24" w:rsidP="00101EA3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BF460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(70 год, 2 год на тиждень, резервний час — 10 год)</w:t>
      </w:r>
    </w:p>
    <w:p w:rsidR="004E6B24" w:rsidRPr="00BF4608" w:rsidRDefault="004E6B24" w:rsidP="00101EA3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320"/>
        <w:gridCol w:w="4860"/>
      </w:tblGrid>
      <w:tr w:rsidR="004E6B24" w:rsidRPr="00BF4608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B24" w:rsidRPr="00BF4608" w:rsidRDefault="004E6B24" w:rsidP="000D1E0D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F4608">
              <w:rPr>
                <w:sz w:val="28"/>
                <w:szCs w:val="28"/>
                <w:lang w:val="uk-UA"/>
              </w:rPr>
              <w:t>К-ть год.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B24" w:rsidRPr="00BF4608" w:rsidRDefault="004E6B24" w:rsidP="000D1E0D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F4608">
              <w:rPr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B24" w:rsidRPr="00BF4608" w:rsidRDefault="004E6B24" w:rsidP="000D1E0D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F4608">
              <w:rPr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</w:tr>
      <w:tr w:rsidR="004E6B24" w:rsidRPr="00D3156F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B24" w:rsidRPr="00BF4608" w:rsidRDefault="004E6B24" w:rsidP="000D1E0D">
            <w:pPr>
              <w:pStyle w:val="TableTextabzac"/>
              <w:spacing w:line="21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B24" w:rsidRPr="00BF4608" w:rsidRDefault="004E6B24" w:rsidP="000D1E0D">
            <w:pPr>
              <w:pStyle w:val="TableTextabzac"/>
              <w:spacing w:line="215" w:lineRule="atLeast"/>
              <w:rPr>
                <w:b/>
                <w:bCs/>
                <w:sz w:val="28"/>
                <w:szCs w:val="28"/>
                <w:lang w:val="ru-RU"/>
              </w:rPr>
            </w:pPr>
            <w:r w:rsidRPr="00BF4608">
              <w:rPr>
                <w:b/>
                <w:bCs/>
                <w:sz w:val="28"/>
                <w:szCs w:val="28"/>
                <w:lang w:val="ru-RU"/>
              </w:rPr>
              <w:t>Тема 3. ПОКАЗНИКОВА ТА ЛОГАРИФМІЧНА ФУНКЦІЇ</w:t>
            </w:r>
          </w:p>
          <w:p w:rsidR="004E6B24" w:rsidRPr="00BF4608" w:rsidRDefault="004E6B24" w:rsidP="000D1E0D">
            <w:pPr>
              <w:pStyle w:val="TableTextabzac"/>
              <w:spacing w:line="215" w:lineRule="atLeast"/>
              <w:rPr>
                <w:sz w:val="28"/>
                <w:szCs w:val="28"/>
                <w:lang w:val="uk-UA"/>
              </w:rPr>
            </w:pPr>
            <w:r w:rsidRPr="00BF4608">
              <w:rPr>
                <w:sz w:val="28"/>
                <w:szCs w:val="28"/>
                <w:lang w:val="uk-UA"/>
              </w:rPr>
              <w:t>Повторення відомостей про функції.</w:t>
            </w:r>
          </w:p>
          <w:p w:rsidR="004E6B24" w:rsidRPr="00BF4608" w:rsidRDefault="004E6B24" w:rsidP="000D1E0D">
            <w:pPr>
              <w:pStyle w:val="TableTextabzac"/>
              <w:spacing w:line="215" w:lineRule="atLeast"/>
              <w:rPr>
                <w:sz w:val="28"/>
                <w:szCs w:val="28"/>
                <w:lang w:val="uk-UA"/>
              </w:rPr>
            </w:pPr>
            <w:r w:rsidRPr="00BF4608">
              <w:rPr>
                <w:sz w:val="28"/>
                <w:szCs w:val="28"/>
                <w:lang w:val="uk-UA"/>
              </w:rPr>
              <w:t>Степінь із довільним дійсним показником. Властивості та графіки показникової функції.</w:t>
            </w:r>
          </w:p>
          <w:p w:rsidR="004E6B24" w:rsidRPr="00BF4608" w:rsidRDefault="004E6B24" w:rsidP="000D1E0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sz w:val="28"/>
                <w:szCs w:val="28"/>
                <w:lang w:val="uk-UA"/>
              </w:rPr>
              <w:t xml:space="preserve">        Логарифми та їх властивості. Властивості та графік логарифмічної функції.</w:t>
            </w:r>
          </w:p>
          <w:p w:rsidR="004E6B24" w:rsidRPr="00BF4608" w:rsidRDefault="004E6B24" w:rsidP="000D1E0D">
            <w:pPr>
              <w:pStyle w:val="TableTextabzac"/>
              <w:spacing w:line="215" w:lineRule="atLeast"/>
              <w:rPr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sz w:val="28"/>
                <w:szCs w:val="28"/>
                <w:lang w:val="uk-UA"/>
              </w:rPr>
              <w:t>Показникові та логарифмічні рівняння і нерівності.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B24" w:rsidRPr="00BF4608" w:rsidRDefault="004E6B24" w:rsidP="000D1E0D">
            <w:pPr>
              <w:pStyle w:val="TableText0"/>
              <w:spacing w:line="214" w:lineRule="atLeast"/>
              <w:rPr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color w:val="000000"/>
                <w:sz w:val="28"/>
                <w:szCs w:val="28"/>
                <w:lang w:val="uk-UA"/>
              </w:rPr>
              <w:t>Розпізнає і будує</w:t>
            </w:r>
            <w:r w:rsidRPr="00BF4608">
              <w:rPr>
                <w:color w:val="000000"/>
                <w:sz w:val="28"/>
                <w:szCs w:val="28"/>
                <w:lang w:val="uk-UA"/>
              </w:rPr>
              <w:t xml:space="preserve"> графіки показникових і логарифмічних функцій і на них ілюструє властивості функцій.</w:t>
            </w:r>
          </w:p>
          <w:p w:rsidR="004E6B24" w:rsidRPr="00BF4608" w:rsidRDefault="004E6B24" w:rsidP="000D1E0D">
            <w:pPr>
              <w:pStyle w:val="TableText0"/>
              <w:spacing w:line="214" w:lineRule="atLeast"/>
              <w:rPr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color w:val="000000"/>
                <w:sz w:val="28"/>
                <w:szCs w:val="28"/>
                <w:lang w:val="uk-UA"/>
              </w:rPr>
              <w:t>Застосовує</w:t>
            </w:r>
            <w:r w:rsidRPr="00BF4608">
              <w:rPr>
                <w:color w:val="000000"/>
                <w:sz w:val="28"/>
                <w:szCs w:val="28"/>
                <w:lang w:val="uk-UA"/>
              </w:rPr>
              <w:t xml:space="preserve"> показникові та логарифмічні функції до опису найпростіших реальних процесів.</w:t>
            </w:r>
          </w:p>
          <w:p w:rsidR="004E6B24" w:rsidRPr="00BF4608" w:rsidRDefault="004E6B24" w:rsidP="000D1E0D">
            <w:pPr>
              <w:pStyle w:val="TableText0"/>
              <w:spacing w:line="214" w:lineRule="atLeast"/>
              <w:rPr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color w:val="000000"/>
                <w:sz w:val="28"/>
                <w:szCs w:val="28"/>
                <w:lang w:val="uk-UA"/>
              </w:rPr>
              <w:t>Розв’язує</w:t>
            </w:r>
            <w:r w:rsidRPr="00BF4608">
              <w:rPr>
                <w:color w:val="000000"/>
                <w:sz w:val="28"/>
                <w:szCs w:val="28"/>
                <w:lang w:val="uk-UA"/>
              </w:rPr>
              <w:t xml:space="preserve"> найпростіші показникові та логарифмічні рівняння і нерівності..</w:t>
            </w:r>
          </w:p>
        </w:tc>
      </w:tr>
      <w:tr w:rsidR="004E6B24" w:rsidRPr="00BF4608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B24" w:rsidRPr="00BF4608" w:rsidRDefault="004E6B24" w:rsidP="000D1E0D">
            <w:pPr>
              <w:pStyle w:val="TableTextabzac"/>
              <w:spacing w:line="21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B24" w:rsidRPr="00BF4608" w:rsidRDefault="004E6B24" w:rsidP="000D1E0D">
            <w:pPr>
              <w:pStyle w:val="TableTextabzac"/>
              <w:spacing w:line="215" w:lineRule="atLeast"/>
              <w:ind w:firstLine="480"/>
              <w:rPr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Тема 4. </w:t>
            </w:r>
            <w:r w:rsidRPr="00BF4608">
              <w:rPr>
                <w:b/>
                <w:bCs/>
                <w:color w:val="000000"/>
                <w:sz w:val="28"/>
                <w:szCs w:val="28"/>
                <w:lang w:val="uk-UA"/>
              </w:rPr>
              <w:t>ПОХІДНА ТА ЇЇ ЗАСТОСУВАННЯ</w:t>
            </w:r>
          </w:p>
          <w:p w:rsidR="004E6B24" w:rsidRPr="00BF4608" w:rsidRDefault="004E6B24" w:rsidP="000D1E0D">
            <w:pPr>
              <w:ind w:firstLine="480"/>
              <w:rPr>
                <w:color w:val="000000"/>
                <w:sz w:val="28"/>
                <w:szCs w:val="28"/>
              </w:rPr>
            </w:pPr>
            <w:r w:rsidRPr="00BF4608">
              <w:rPr>
                <w:color w:val="000000"/>
                <w:sz w:val="28"/>
                <w:szCs w:val="28"/>
              </w:rPr>
              <w:t>Гр</w:t>
            </w:r>
            <w:r w:rsidRPr="00BF4608">
              <w:rPr>
                <w:color w:val="000000"/>
                <w:spacing w:val="-4"/>
                <w:kern w:val="20"/>
                <w:sz w:val="28"/>
                <w:szCs w:val="28"/>
              </w:rPr>
              <w:t>аниця функції в точці. Похідна функції, її геометричн</w:t>
            </w:r>
            <w:r w:rsidRPr="00BF4608">
              <w:rPr>
                <w:color w:val="000000"/>
                <w:sz w:val="28"/>
                <w:szCs w:val="28"/>
              </w:rPr>
              <w:t xml:space="preserve">ий і фізичний зміст. </w:t>
            </w:r>
          </w:p>
          <w:p w:rsidR="004E6B24" w:rsidRPr="00BF4608" w:rsidRDefault="004E6B24" w:rsidP="000D1E0D">
            <w:pPr>
              <w:ind w:firstLine="480"/>
              <w:rPr>
                <w:color w:val="000000"/>
                <w:sz w:val="28"/>
                <w:szCs w:val="28"/>
              </w:rPr>
            </w:pPr>
            <w:r w:rsidRPr="00BF4608">
              <w:rPr>
                <w:color w:val="000000"/>
                <w:sz w:val="28"/>
                <w:szCs w:val="28"/>
              </w:rPr>
              <w:t xml:space="preserve">Правила диференціювання та таблиця похідних [Похідна складеної функції]. </w:t>
            </w:r>
          </w:p>
          <w:p w:rsidR="004E6B24" w:rsidRPr="00BF4608" w:rsidRDefault="004E6B24" w:rsidP="000D1E0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480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color w:val="000000"/>
                <w:sz w:val="28"/>
                <w:szCs w:val="28"/>
                <w:lang w:val="uk-UA"/>
              </w:rPr>
              <w:t>Ознаки сталості, зростання й спадання функції. Екстремуми функції. Застосування похідної до дослідження функцій та побудови їхніх графіків. Найбільше і найменше значення функції на проміжку.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B24" w:rsidRPr="00BF4608" w:rsidRDefault="004E6B24" w:rsidP="000D1E0D">
            <w:pPr>
              <w:pStyle w:val="TableText0"/>
              <w:spacing w:line="214" w:lineRule="atLeast"/>
              <w:rPr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color w:val="000000"/>
                <w:sz w:val="28"/>
                <w:szCs w:val="28"/>
                <w:lang w:val="uk-UA"/>
              </w:rPr>
              <w:t>Розуміє</w:t>
            </w:r>
            <w:r w:rsidRPr="00BF4608">
              <w:rPr>
                <w:color w:val="000000"/>
                <w:sz w:val="28"/>
                <w:szCs w:val="28"/>
                <w:lang w:val="uk-UA"/>
              </w:rPr>
              <w:t xml:space="preserve"> значення поняття похідної для опису реальних процесів, зокрема механічного руху.</w:t>
            </w:r>
          </w:p>
          <w:p w:rsidR="004E6B24" w:rsidRPr="00BF4608" w:rsidRDefault="004E6B24" w:rsidP="000D1E0D">
            <w:pPr>
              <w:pStyle w:val="TableText0"/>
              <w:spacing w:line="214" w:lineRule="atLeast"/>
              <w:rPr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color w:val="000000"/>
                <w:sz w:val="28"/>
                <w:szCs w:val="28"/>
                <w:lang w:val="uk-UA"/>
              </w:rPr>
              <w:t>Знаходить</w:t>
            </w:r>
            <w:r w:rsidRPr="00BF4608">
              <w:rPr>
                <w:color w:val="000000"/>
                <w:sz w:val="28"/>
                <w:szCs w:val="28"/>
                <w:lang w:val="uk-UA"/>
              </w:rPr>
              <w:t xml:space="preserve"> кутовий коефіцієнт і кут нахилу дотичної до графіка функції в даній точці.</w:t>
            </w:r>
          </w:p>
          <w:p w:rsidR="004E6B24" w:rsidRPr="00BF4608" w:rsidRDefault="004E6B24" w:rsidP="000D1E0D">
            <w:pPr>
              <w:pStyle w:val="TableText0"/>
              <w:spacing w:line="214" w:lineRule="atLeast"/>
              <w:rPr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color w:val="000000"/>
                <w:sz w:val="28"/>
                <w:szCs w:val="28"/>
                <w:lang w:val="uk-UA"/>
              </w:rPr>
              <w:t>Знаходить</w:t>
            </w:r>
            <w:r w:rsidRPr="00BF4608">
              <w:rPr>
                <w:color w:val="000000"/>
                <w:sz w:val="28"/>
                <w:szCs w:val="28"/>
                <w:lang w:val="uk-UA"/>
              </w:rPr>
              <w:t xml:space="preserve"> швидкість змінення величини в точці.</w:t>
            </w:r>
          </w:p>
          <w:p w:rsidR="004E6B24" w:rsidRPr="00BF4608" w:rsidRDefault="004E6B24" w:rsidP="000D1E0D">
            <w:pPr>
              <w:pStyle w:val="TableText0"/>
              <w:spacing w:line="214" w:lineRule="atLeast"/>
              <w:rPr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color w:val="000000"/>
                <w:spacing w:val="-2"/>
                <w:kern w:val="20"/>
                <w:sz w:val="28"/>
                <w:szCs w:val="28"/>
                <w:lang w:val="uk-UA"/>
              </w:rPr>
              <w:t xml:space="preserve">Наближено обчислює </w:t>
            </w:r>
            <w:r w:rsidRPr="00BF4608">
              <w:rPr>
                <w:color w:val="000000"/>
                <w:spacing w:val="-2"/>
                <w:kern w:val="20"/>
                <w:sz w:val="28"/>
                <w:szCs w:val="28"/>
                <w:lang w:val="uk-UA"/>
              </w:rPr>
              <w:t>значення і приріст функції в даній точ</w:t>
            </w:r>
            <w:r w:rsidRPr="00BF4608">
              <w:rPr>
                <w:color w:val="000000"/>
                <w:sz w:val="28"/>
                <w:szCs w:val="28"/>
                <w:lang w:val="uk-UA"/>
              </w:rPr>
              <w:t>ці.</w:t>
            </w:r>
          </w:p>
          <w:p w:rsidR="004E6B24" w:rsidRPr="00BF4608" w:rsidRDefault="004E6B24" w:rsidP="000D1E0D">
            <w:pPr>
              <w:pStyle w:val="TableText0"/>
              <w:spacing w:line="215" w:lineRule="atLeast"/>
              <w:rPr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color w:val="000000"/>
                <w:sz w:val="28"/>
                <w:szCs w:val="28"/>
                <w:lang w:val="uk-UA"/>
              </w:rPr>
              <w:t>Диференціює</w:t>
            </w:r>
            <w:r w:rsidRPr="00BF4608">
              <w:rPr>
                <w:color w:val="000000"/>
                <w:sz w:val="28"/>
                <w:szCs w:val="28"/>
                <w:lang w:val="uk-UA"/>
              </w:rPr>
              <w:t xml:space="preserve"> функції, використовуючи таблицю похідних і правила диференціювання</w:t>
            </w:r>
          </w:p>
          <w:p w:rsidR="004E6B24" w:rsidRPr="00BF4608" w:rsidRDefault="004E6B24" w:rsidP="000D1E0D">
            <w:pPr>
              <w:pStyle w:val="TableText0"/>
              <w:spacing w:line="212" w:lineRule="atLeast"/>
              <w:rPr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color w:val="000000"/>
                <w:sz w:val="28"/>
                <w:szCs w:val="28"/>
                <w:lang w:val="uk-UA"/>
              </w:rPr>
              <w:t>Застосовує</w:t>
            </w:r>
            <w:r w:rsidRPr="00BF4608">
              <w:rPr>
                <w:color w:val="000000"/>
                <w:sz w:val="28"/>
                <w:szCs w:val="28"/>
                <w:lang w:val="uk-UA"/>
              </w:rPr>
              <w:t xml:space="preserve"> похідну для знаходження проміжків монотонності і екстремумів функції.</w:t>
            </w:r>
          </w:p>
          <w:p w:rsidR="004E6B24" w:rsidRPr="00BF4608" w:rsidRDefault="004E6B24" w:rsidP="000D1E0D">
            <w:pPr>
              <w:pStyle w:val="TableText0"/>
              <w:spacing w:line="215" w:lineRule="atLeast"/>
              <w:rPr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color w:val="000000"/>
                <w:sz w:val="28"/>
                <w:szCs w:val="28"/>
                <w:lang w:val="uk-UA"/>
              </w:rPr>
              <w:t>Знаходить</w:t>
            </w:r>
            <w:r w:rsidRPr="00BF4608">
              <w:rPr>
                <w:color w:val="000000"/>
                <w:sz w:val="28"/>
                <w:szCs w:val="28"/>
                <w:lang w:val="uk-UA"/>
              </w:rPr>
              <w:t xml:space="preserve"> найбільше і найменше значення функції.</w:t>
            </w:r>
          </w:p>
          <w:p w:rsidR="004E6B24" w:rsidRPr="00BF4608" w:rsidRDefault="004E6B24" w:rsidP="000D1E0D">
            <w:pPr>
              <w:pStyle w:val="TableText0"/>
              <w:spacing w:line="215" w:lineRule="atLeast"/>
              <w:rPr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color w:val="000000"/>
                <w:sz w:val="28"/>
                <w:szCs w:val="28"/>
                <w:lang w:val="ru-RU"/>
              </w:rPr>
              <w:t>Розв’язує</w:t>
            </w:r>
            <w:r w:rsidRPr="00BF4608">
              <w:rPr>
                <w:color w:val="000000"/>
                <w:sz w:val="28"/>
                <w:szCs w:val="28"/>
                <w:lang w:val="ru-RU"/>
              </w:rPr>
              <w:t xml:space="preserve"> нескладні прикладні задачі на знаходження найбільших і найменших значень реальних величин.</w:t>
            </w:r>
          </w:p>
        </w:tc>
      </w:tr>
      <w:tr w:rsidR="004E6B24" w:rsidRPr="00BF4608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B24" w:rsidRPr="00BF4608" w:rsidRDefault="004E6B24" w:rsidP="000D1E0D">
            <w:pPr>
              <w:pStyle w:val="TableTextabzac"/>
              <w:spacing w:line="21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B24" w:rsidRPr="00BF4608" w:rsidRDefault="004E6B24" w:rsidP="000D1E0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Тема 5. </w:t>
            </w:r>
            <w:r w:rsidRPr="00BF4608">
              <w:rPr>
                <w:b/>
                <w:bCs/>
                <w:sz w:val="28"/>
                <w:szCs w:val="28"/>
                <w:lang w:val="uk-UA"/>
              </w:rPr>
              <w:t>ІНТЕГРАЛ ТА ЙОГО ЗАСТОСУВАННЯ</w:t>
            </w:r>
          </w:p>
          <w:p w:rsidR="004E6B24" w:rsidRPr="00BF4608" w:rsidRDefault="004E6B24" w:rsidP="000D1E0D">
            <w:pPr>
              <w:pStyle w:val="TableText0"/>
              <w:spacing w:line="215" w:lineRule="atLeast"/>
              <w:rPr>
                <w:sz w:val="28"/>
                <w:szCs w:val="28"/>
                <w:lang w:val="uk-UA"/>
              </w:rPr>
            </w:pPr>
            <w:r w:rsidRPr="00BF4608">
              <w:rPr>
                <w:sz w:val="28"/>
                <w:szCs w:val="28"/>
                <w:lang w:val="uk-UA"/>
              </w:rPr>
              <w:t xml:space="preserve">Первісна та її властивості. </w:t>
            </w:r>
          </w:p>
          <w:p w:rsidR="004E6B24" w:rsidRPr="00BF4608" w:rsidRDefault="004E6B24" w:rsidP="000D1E0D">
            <w:pPr>
              <w:pStyle w:val="TableText0"/>
              <w:spacing w:line="215" w:lineRule="atLeast"/>
              <w:rPr>
                <w:sz w:val="28"/>
                <w:szCs w:val="28"/>
                <w:lang w:val="uk-UA"/>
              </w:rPr>
            </w:pPr>
            <w:r w:rsidRPr="00BF4608">
              <w:rPr>
                <w:sz w:val="28"/>
                <w:szCs w:val="28"/>
                <w:lang w:val="uk-UA"/>
              </w:rPr>
              <w:t xml:space="preserve">Інтеграл, його фізичний та геометричний зміст. Основні властивості та обчислення інтеграла. </w:t>
            </w:r>
          </w:p>
          <w:p w:rsidR="004E6B24" w:rsidRPr="00BF4608" w:rsidRDefault="004E6B24" w:rsidP="000D1E0D">
            <w:pPr>
              <w:pStyle w:val="TableText0"/>
              <w:spacing w:line="215" w:lineRule="atLeast"/>
              <w:rPr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sz w:val="28"/>
                <w:szCs w:val="28"/>
                <w:lang w:val="uk-UA"/>
              </w:rPr>
              <w:t>Обчислення площ плоских фігур, інші застосування інтеграла.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B24" w:rsidRPr="00BF4608" w:rsidRDefault="004E6B24" w:rsidP="000D1E0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426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sz w:val="28"/>
                <w:szCs w:val="28"/>
                <w:lang w:val="uk-UA"/>
              </w:rPr>
              <w:t>Знаходить</w:t>
            </w:r>
            <w:r w:rsidRPr="00BF4608">
              <w:rPr>
                <w:sz w:val="28"/>
                <w:szCs w:val="28"/>
                <w:lang w:val="uk-UA"/>
              </w:rPr>
              <w:t xml:space="preserve"> первісні, що зводяться до табличних, за допомогою правил  знаходження первісних та найпростіших перетворень.</w:t>
            </w:r>
          </w:p>
          <w:p w:rsidR="004E6B24" w:rsidRPr="00BF4608" w:rsidRDefault="004E6B24" w:rsidP="000D1E0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426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sz w:val="28"/>
                <w:szCs w:val="28"/>
                <w:lang w:val="uk-UA"/>
              </w:rPr>
              <w:t>Виділяє</w:t>
            </w:r>
            <w:r w:rsidRPr="00BF4608">
              <w:rPr>
                <w:sz w:val="28"/>
                <w:szCs w:val="28"/>
                <w:lang w:val="uk-UA"/>
              </w:rPr>
              <w:t xml:space="preserve"> первісну, що задовольняє задані початкові умови.</w:t>
            </w:r>
          </w:p>
          <w:p w:rsidR="004E6B24" w:rsidRPr="00BF4608" w:rsidRDefault="004E6B24" w:rsidP="000D1E0D">
            <w:pPr>
              <w:pStyle w:val="TableText0"/>
              <w:spacing w:line="215" w:lineRule="atLeast"/>
              <w:rPr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sz w:val="28"/>
                <w:szCs w:val="28"/>
                <w:lang w:val="uk-UA"/>
              </w:rPr>
              <w:t>Відновлює</w:t>
            </w:r>
            <w:r w:rsidRPr="00BF4608">
              <w:rPr>
                <w:sz w:val="28"/>
                <w:szCs w:val="28"/>
                <w:lang w:val="uk-UA"/>
              </w:rPr>
              <w:t xml:space="preserve"> закон руху за заданою швидкістю, швидкість за прискоренням тощо.</w:t>
            </w:r>
          </w:p>
          <w:p w:rsidR="004E6B24" w:rsidRPr="00BF4608" w:rsidRDefault="004E6B24" w:rsidP="000D1E0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sz w:val="28"/>
                <w:szCs w:val="28"/>
                <w:lang w:val="uk-UA"/>
              </w:rPr>
              <w:t xml:space="preserve">        Обчислює</w:t>
            </w:r>
            <w:r w:rsidRPr="00BF4608">
              <w:rPr>
                <w:sz w:val="28"/>
                <w:szCs w:val="28"/>
                <w:lang w:val="uk-UA"/>
              </w:rPr>
              <w:t xml:space="preserve"> інтеграл за допомогою основних властивостей і формули Ньютона-Лейбніца.</w:t>
            </w:r>
          </w:p>
          <w:p w:rsidR="004E6B24" w:rsidRPr="00BF4608" w:rsidRDefault="004E6B24" w:rsidP="000D1E0D">
            <w:pPr>
              <w:pStyle w:val="TableText0"/>
              <w:spacing w:line="215" w:lineRule="atLeast"/>
              <w:rPr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sz w:val="28"/>
                <w:szCs w:val="28"/>
                <w:lang w:val="uk-UA"/>
              </w:rPr>
              <w:t>Знаходить</w:t>
            </w:r>
            <w:r w:rsidRPr="00BF4608">
              <w:rPr>
                <w:sz w:val="28"/>
                <w:szCs w:val="28"/>
                <w:lang w:val="uk-UA"/>
              </w:rPr>
              <w:t xml:space="preserve"> площі криволінійних трапецій.</w:t>
            </w:r>
          </w:p>
        </w:tc>
      </w:tr>
      <w:tr w:rsidR="004E6B24" w:rsidRPr="00BF4608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24" w:rsidRPr="00BF4608" w:rsidRDefault="004E6B24" w:rsidP="000D1E0D">
            <w:pPr>
              <w:pStyle w:val="TableTextabzac"/>
              <w:spacing w:line="215" w:lineRule="atLeas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B24" w:rsidRPr="00BF4608" w:rsidRDefault="004E6B24" w:rsidP="000D1E0D">
            <w:pPr>
              <w:pStyle w:val="TableText0"/>
              <w:spacing w:line="215" w:lineRule="atLeast"/>
              <w:ind w:left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B24" w:rsidRPr="00BF4608" w:rsidRDefault="004E6B24" w:rsidP="000D1E0D">
            <w:pPr>
              <w:pStyle w:val="TableText0"/>
              <w:spacing w:line="215" w:lineRule="atLeast"/>
              <w:ind w:left="0"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E6B24" w:rsidRPr="00BF4608">
        <w:trPr>
          <w:trHeight w:val="365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24" w:rsidRPr="00BF4608" w:rsidRDefault="004E6B24" w:rsidP="000D1E0D">
            <w:pPr>
              <w:pStyle w:val="TableTextabzac"/>
              <w:spacing w:line="21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B24" w:rsidRPr="00BF4608" w:rsidRDefault="004E6B24" w:rsidP="000D1E0D">
            <w:pPr>
              <w:rPr>
                <w:color w:val="000000"/>
                <w:sz w:val="28"/>
                <w:szCs w:val="28"/>
              </w:rPr>
            </w:pPr>
            <w:r w:rsidRPr="00BF4608">
              <w:rPr>
                <w:b/>
                <w:bCs/>
                <w:sz w:val="28"/>
                <w:szCs w:val="28"/>
              </w:rPr>
              <w:t xml:space="preserve">Тема 6. </w:t>
            </w:r>
            <w:r w:rsidRPr="00BF4608">
              <w:rPr>
                <w:b/>
                <w:bCs/>
                <w:color w:val="000000"/>
                <w:sz w:val="28"/>
                <w:szCs w:val="28"/>
              </w:rPr>
              <w:t xml:space="preserve">ЕЛЕМЕНТИ ТЕОРІЇ ЙМОВІРНОСТЕЙ ТА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МА</w:t>
            </w:r>
            <w:r w:rsidRPr="00BF4608">
              <w:rPr>
                <w:b/>
                <w:bCs/>
                <w:color w:val="000000"/>
                <w:sz w:val="28"/>
                <w:szCs w:val="28"/>
              </w:rPr>
              <w:t>ТЕМАТИЧНОЇ СТАТИСТИКИ</w:t>
            </w:r>
          </w:p>
          <w:p w:rsidR="004E6B24" w:rsidRPr="00BF4608" w:rsidRDefault="004E6B24" w:rsidP="000D1E0D">
            <w:pPr>
              <w:pStyle w:val="BodyText2"/>
              <w:ind w:firstLine="360"/>
              <w:rPr>
                <w:lang w:val="ru-RU"/>
              </w:rPr>
            </w:pPr>
            <w:r w:rsidRPr="00BF4608">
              <w:t xml:space="preserve">Випадковий дослід і випадкова подія. Відносна частота події. </w:t>
            </w:r>
          </w:p>
          <w:p w:rsidR="004E6B24" w:rsidRPr="00BF4608" w:rsidRDefault="004E6B24" w:rsidP="000D1E0D">
            <w:pPr>
              <w:pStyle w:val="BodyText2"/>
              <w:ind w:firstLine="360"/>
              <w:rPr>
                <w:lang w:val="ru-RU"/>
              </w:rPr>
            </w:pPr>
            <w:r w:rsidRPr="00BF4608">
              <w:t>Ймовірність події</w:t>
            </w:r>
            <w:r w:rsidRPr="00BF4608">
              <w:rPr>
                <w:lang w:val="ru-RU"/>
              </w:rPr>
              <w:t>.</w:t>
            </w:r>
          </w:p>
          <w:p w:rsidR="004E6B24" w:rsidRPr="00BF4608" w:rsidRDefault="004E6B24" w:rsidP="000D1E0D">
            <w:pPr>
              <w:pStyle w:val="BodyText2"/>
              <w:ind w:firstLine="360"/>
              <w:rPr>
                <w:lang w:val="ru-RU"/>
              </w:rPr>
            </w:pPr>
            <w:r w:rsidRPr="00BF4608">
              <w:t xml:space="preserve">Елементи комбінаторики. Комбінаторні правила суми та добутку. </w:t>
            </w:r>
            <w:r w:rsidRPr="00BF4608">
              <w:rPr>
                <w:lang w:val="ru-RU"/>
              </w:rPr>
              <w:t>[</w:t>
            </w:r>
            <w:r w:rsidRPr="00BF4608">
              <w:t>Перестановки, розміщення, комбінації.</w:t>
            </w:r>
            <w:r w:rsidRPr="00BF4608">
              <w:rPr>
                <w:lang w:val="ru-RU"/>
              </w:rPr>
              <w:t>]</w:t>
            </w:r>
          </w:p>
          <w:p w:rsidR="004E6B24" w:rsidRPr="00BF4608" w:rsidRDefault="004E6B24" w:rsidP="000D1E0D">
            <w:pPr>
              <w:pStyle w:val="TableText0"/>
              <w:spacing w:before="0" w:line="240" w:lineRule="auto"/>
              <w:ind w:left="0" w:firstLine="360"/>
              <w:rPr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sz w:val="28"/>
                <w:szCs w:val="28"/>
                <w:lang w:val="ru-RU"/>
              </w:rPr>
              <w:t xml:space="preserve">Вибіркові характеристики: розмах вибірки, мода, медіана, середнє значення. </w:t>
            </w:r>
            <w:r w:rsidRPr="00BF4608">
              <w:rPr>
                <w:sz w:val="28"/>
                <w:szCs w:val="28"/>
              </w:rPr>
              <w:t xml:space="preserve">Графічне представлення  інформації про вибірку.  </w:t>
            </w:r>
          </w:p>
          <w:p w:rsidR="004E6B24" w:rsidRPr="00BF4608" w:rsidRDefault="004E6B24" w:rsidP="000D1E0D">
            <w:pPr>
              <w:pStyle w:val="TableText0"/>
              <w:spacing w:line="215" w:lineRule="atLeast"/>
              <w:ind w:firstLine="360"/>
              <w:rPr>
                <w:color w:val="000000"/>
                <w:sz w:val="28"/>
                <w:szCs w:val="28"/>
                <w:lang w:val="uk-UA"/>
              </w:rPr>
            </w:pPr>
          </w:p>
          <w:p w:rsidR="004E6B24" w:rsidRPr="00BF4608" w:rsidRDefault="004E6B24" w:rsidP="000D1E0D">
            <w:pPr>
              <w:pStyle w:val="TableText0"/>
              <w:spacing w:line="215" w:lineRule="atLeast"/>
              <w:rPr>
                <w:color w:val="000000"/>
                <w:sz w:val="28"/>
                <w:szCs w:val="28"/>
                <w:lang w:val="uk-UA"/>
              </w:rPr>
            </w:pPr>
          </w:p>
          <w:p w:rsidR="004E6B24" w:rsidRPr="00BF4608" w:rsidRDefault="004E6B24" w:rsidP="000D1E0D">
            <w:pPr>
              <w:pStyle w:val="TableText0"/>
              <w:spacing w:line="215" w:lineRule="atLeast"/>
              <w:rPr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B24" w:rsidRPr="00BF4608" w:rsidRDefault="004E6B24" w:rsidP="000D1E0D">
            <w:pPr>
              <w:pStyle w:val="BodyText"/>
              <w:ind w:firstLine="360"/>
              <w:jc w:val="left"/>
              <w:rPr>
                <w:lang w:val="ru-RU"/>
              </w:rPr>
            </w:pPr>
            <w:r w:rsidRPr="00BF4608">
              <w:rPr>
                <w:b/>
                <w:bCs/>
                <w:lang w:val="ru-RU"/>
              </w:rPr>
              <w:t>Обчислює</w:t>
            </w:r>
            <w:r w:rsidRPr="00BF4608">
              <w:rPr>
                <w:i/>
                <w:iCs/>
                <w:lang w:val="ru-RU"/>
              </w:rPr>
              <w:t xml:space="preserve"> </w:t>
            </w:r>
            <w:r w:rsidRPr="00BF4608">
              <w:rPr>
                <w:lang w:val="ru-RU"/>
              </w:rPr>
              <w:t>відносну частоту події.</w:t>
            </w:r>
          </w:p>
          <w:p w:rsidR="004E6B24" w:rsidRPr="00BF4608" w:rsidRDefault="004E6B24" w:rsidP="000D1E0D">
            <w:pPr>
              <w:pStyle w:val="BodyText"/>
              <w:ind w:firstLine="360"/>
              <w:jc w:val="left"/>
              <w:rPr>
                <w:lang w:val="ru-RU"/>
              </w:rPr>
            </w:pPr>
            <w:r w:rsidRPr="00BF4608">
              <w:rPr>
                <w:b/>
                <w:bCs/>
                <w:lang w:val="ru-RU"/>
              </w:rPr>
              <w:t>Обчислю</w:t>
            </w:r>
            <w:r w:rsidRPr="00BF4608">
              <w:rPr>
                <w:i/>
                <w:iCs/>
                <w:lang w:val="ru-RU"/>
              </w:rPr>
              <w:t>є</w:t>
            </w:r>
            <w:r w:rsidRPr="00BF4608">
              <w:rPr>
                <w:lang w:val="ru-RU"/>
              </w:rPr>
              <w:t xml:space="preserve"> ймовірність події, користуючись її означенням і комбінаторними схемами.</w:t>
            </w:r>
          </w:p>
          <w:p w:rsidR="004E6B24" w:rsidRPr="00BF4608" w:rsidRDefault="004E6B24" w:rsidP="000D1E0D">
            <w:pPr>
              <w:pStyle w:val="BodyTextIndent"/>
              <w:ind w:firstLine="360"/>
            </w:pPr>
            <w:r w:rsidRPr="00BF4608">
              <w:rPr>
                <w:i/>
                <w:iCs/>
              </w:rPr>
              <w:t>Пояснює</w:t>
            </w:r>
            <w:r w:rsidRPr="00BF4608">
              <w:t xml:space="preserve"> зміст середніх показників та характеристик вибірки. </w:t>
            </w:r>
          </w:p>
          <w:p w:rsidR="004E6B24" w:rsidRPr="00BF4608" w:rsidRDefault="004E6B24" w:rsidP="000D1E0D">
            <w:pPr>
              <w:pStyle w:val="TableText0"/>
              <w:spacing w:before="0" w:line="240" w:lineRule="auto"/>
              <w:ind w:left="0" w:firstLine="36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sz w:val="28"/>
                <w:szCs w:val="28"/>
                <w:lang w:val="ru-RU"/>
              </w:rPr>
              <w:t>Знаходить</w:t>
            </w:r>
            <w:r w:rsidRPr="00BF4608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F4608">
              <w:rPr>
                <w:sz w:val="28"/>
                <w:szCs w:val="28"/>
                <w:lang w:val="ru-RU"/>
              </w:rPr>
              <w:t>числові характеристики  вибірки даних.</w:t>
            </w:r>
          </w:p>
          <w:p w:rsidR="004E6B24" w:rsidRPr="00BF4608" w:rsidRDefault="004E6B24" w:rsidP="000D1E0D">
            <w:pPr>
              <w:pStyle w:val="TableText0"/>
              <w:spacing w:line="215" w:lineRule="atLeast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4E6B24" w:rsidRPr="00BF4608" w:rsidRDefault="004E6B24" w:rsidP="000D1E0D">
            <w:pPr>
              <w:spacing w:line="215" w:lineRule="atLeast"/>
              <w:ind w:firstLine="426"/>
              <w:rPr>
                <w:color w:val="000000"/>
                <w:sz w:val="28"/>
                <w:szCs w:val="28"/>
              </w:rPr>
            </w:pPr>
          </w:p>
        </w:tc>
      </w:tr>
    </w:tbl>
    <w:p w:rsidR="004E6B24" w:rsidRPr="00101EA3" w:rsidRDefault="004E6B24" w:rsidP="00174608">
      <w:pPr>
        <w:jc w:val="center"/>
        <w:rPr>
          <w:sz w:val="28"/>
          <w:szCs w:val="28"/>
        </w:rPr>
      </w:pPr>
    </w:p>
    <w:p w:rsidR="004E6B24" w:rsidRPr="00BF4608" w:rsidRDefault="004E6B24" w:rsidP="009B1854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B24" w:rsidRPr="00BF4608" w:rsidRDefault="004E6B24" w:rsidP="00E27702">
      <w:pPr>
        <w:pStyle w:val="2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sz w:val="28"/>
          <w:szCs w:val="28"/>
          <w:lang w:val="uk-UA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320"/>
        <w:gridCol w:w="4860"/>
      </w:tblGrid>
      <w:tr w:rsidR="004E6B24" w:rsidRPr="00BF4608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B24" w:rsidRPr="00BF4608" w:rsidRDefault="004E6B24" w:rsidP="000D1E0D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F4608">
              <w:rPr>
                <w:sz w:val="28"/>
                <w:szCs w:val="28"/>
                <w:lang w:val="uk-UA"/>
              </w:rPr>
              <w:t>К-ть год.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B24" w:rsidRPr="00BF4608" w:rsidRDefault="004E6B24" w:rsidP="000D1E0D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F4608">
              <w:rPr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B24" w:rsidRPr="00BF4608" w:rsidRDefault="004E6B24" w:rsidP="000D1E0D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F4608">
              <w:rPr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</w:tr>
      <w:tr w:rsidR="004E6B24" w:rsidRPr="00BF4608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B24" w:rsidRPr="00BF4608" w:rsidRDefault="004E6B24" w:rsidP="000D1E0D">
            <w:pPr>
              <w:pStyle w:val="TableText"/>
              <w:spacing w:line="21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B24" w:rsidRPr="00BF4608" w:rsidRDefault="004E6B24" w:rsidP="000D1E0D">
            <w:pPr>
              <w:pStyle w:val="TableText"/>
              <w:spacing w:line="214" w:lineRule="atLeast"/>
              <w:ind w:firstLine="480"/>
              <w:rPr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Тема 3. КООРДИНАТИ і ВЕКТОРИ </w:t>
            </w:r>
          </w:p>
          <w:p w:rsidR="004E6B24" w:rsidRPr="00BF4608" w:rsidRDefault="004E6B24" w:rsidP="000D1E0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480"/>
              <w:jc w:val="left"/>
              <w:rPr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color w:val="000000"/>
                <w:sz w:val="28"/>
                <w:szCs w:val="28"/>
                <w:lang w:val="uk-UA"/>
              </w:rPr>
              <w:t xml:space="preserve">Прямокутні координати в просторі. </w:t>
            </w:r>
          </w:p>
          <w:p w:rsidR="004E6B24" w:rsidRPr="00BF4608" w:rsidRDefault="004E6B24" w:rsidP="000D1E0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480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sz w:val="28"/>
                <w:szCs w:val="28"/>
                <w:lang w:val="uk-UA"/>
              </w:rPr>
              <w:t xml:space="preserve">Вектори у просторі. Дії над векторами. Розкладання вектора на складові.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B24" w:rsidRPr="00BF4608" w:rsidRDefault="004E6B24" w:rsidP="000D1E0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540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sz w:val="28"/>
                <w:szCs w:val="28"/>
                <w:lang w:val="uk-UA"/>
              </w:rPr>
              <w:t>Користується</w:t>
            </w:r>
            <w:r w:rsidRPr="00BF4608">
              <w:rPr>
                <w:sz w:val="28"/>
                <w:szCs w:val="28"/>
                <w:lang w:val="uk-UA"/>
              </w:rPr>
              <w:t xml:space="preserve"> аналогією між векторами і координатами на площині й у просторі.</w:t>
            </w:r>
          </w:p>
          <w:p w:rsidR="004E6B24" w:rsidRPr="00BF4608" w:rsidRDefault="004E6B24" w:rsidP="000D1E0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540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sz w:val="28"/>
                <w:szCs w:val="28"/>
                <w:lang w:val="uk-UA"/>
              </w:rPr>
              <w:t>Усвідомлює</w:t>
            </w:r>
            <w:r w:rsidRPr="00BF4608">
              <w:rPr>
                <w:sz w:val="28"/>
                <w:szCs w:val="28"/>
                <w:lang w:val="uk-UA"/>
              </w:rPr>
              <w:t xml:space="preserve"> важливість векторно-координатного методу в математиці.</w:t>
            </w:r>
          </w:p>
          <w:p w:rsidR="004E6B24" w:rsidRPr="00BF4608" w:rsidRDefault="004E6B24" w:rsidP="000D1E0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540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sz w:val="28"/>
                <w:szCs w:val="28"/>
                <w:lang w:val="uk-UA"/>
              </w:rPr>
              <w:t>Виконує</w:t>
            </w:r>
            <w:r w:rsidRPr="00BF4608">
              <w:rPr>
                <w:sz w:val="28"/>
                <w:szCs w:val="28"/>
                <w:lang w:val="uk-UA"/>
              </w:rPr>
              <w:t xml:space="preserve"> дії над векторами, що задані геометрично і координатами;</w:t>
            </w:r>
          </w:p>
          <w:p w:rsidR="004E6B24" w:rsidRPr="00BF4608" w:rsidRDefault="004E6B24" w:rsidP="000D1E0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540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 w:rsidRPr="00BF4608">
              <w:rPr>
                <w:sz w:val="28"/>
                <w:szCs w:val="28"/>
                <w:lang w:val="uk-UA"/>
              </w:rPr>
              <w:t xml:space="preserve"> вектори для моделювання і обчислення геометричних і фізичних величин.</w:t>
            </w:r>
          </w:p>
        </w:tc>
      </w:tr>
      <w:tr w:rsidR="004E6B24" w:rsidRPr="00BF4608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B24" w:rsidRPr="00BF4608" w:rsidRDefault="004E6B24" w:rsidP="000D1E0D">
            <w:pPr>
              <w:pStyle w:val="TableText"/>
              <w:spacing w:line="214" w:lineRule="atLeas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B24" w:rsidRPr="00BF4608" w:rsidRDefault="004E6B24" w:rsidP="000D1E0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480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color w:val="000000"/>
                <w:sz w:val="28"/>
                <w:szCs w:val="28"/>
                <w:lang w:val="uk-UA"/>
              </w:rPr>
              <w:t>Дії над векторами, що задані координатами. Формули для обчислення довжини вектора, кута між векторами, відстані між двома точками.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E6B24" w:rsidRPr="00BF4608" w:rsidRDefault="004E6B24" w:rsidP="000D1E0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540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sz w:val="28"/>
                <w:szCs w:val="28"/>
                <w:lang w:val="uk-UA"/>
              </w:rPr>
              <w:t>Використовує</w:t>
            </w:r>
            <w:r w:rsidRPr="00BF4608">
              <w:rPr>
                <w:sz w:val="28"/>
                <w:szCs w:val="28"/>
                <w:lang w:val="uk-UA"/>
              </w:rPr>
              <w:t xml:space="preserve"> координати у просторі для вимірювання відстаней, кутів.</w:t>
            </w:r>
          </w:p>
        </w:tc>
      </w:tr>
      <w:tr w:rsidR="004E6B24" w:rsidRPr="00BF4608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24" w:rsidRPr="00BF4608" w:rsidRDefault="004E6B24" w:rsidP="000D1E0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B24" w:rsidRPr="00BF4608" w:rsidRDefault="004E6B24" w:rsidP="000D1E0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F4608">
              <w:rPr>
                <w:sz w:val="28"/>
                <w:szCs w:val="28"/>
              </w:rPr>
              <w:t>[</w:t>
            </w:r>
            <w:r w:rsidRPr="00BF4608">
              <w:rPr>
                <w:sz w:val="28"/>
                <w:szCs w:val="28"/>
                <w:lang w:val="uk-UA"/>
              </w:rPr>
              <w:t>Рівняння площини, сфери.]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B24" w:rsidRPr="00BF4608" w:rsidRDefault="004E6B24" w:rsidP="000D1E0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sz w:val="28"/>
                <w:szCs w:val="28"/>
                <w:lang w:val="uk-UA"/>
              </w:rPr>
              <w:t>Розпізнає</w:t>
            </w:r>
            <w:r w:rsidRPr="00BF4608">
              <w:rPr>
                <w:sz w:val="28"/>
                <w:szCs w:val="28"/>
                <w:lang w:val="uk-UA"/>
              </w:rPr>
              <w:t xml:space="preserve"> рівняння площини, сфери.</w:t>
            </w:r>
          </w:p>
        </w:tc>
      </w:tr>
      <w:tr w:rsidR="004E6B24" w:rsidRPr="00D3156F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B24" w:rsidRPr="00BF4608" w:rsidRDefault="004E6B24" w:rsidP="000D1E0D">
            <w:pPr>
              <w:pStyle w:val="TableText"/>
              <w:spacing w:line="21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B24" w:rsidRPr="00BF4608" w:rsidRDefault="004E6B24" w:rsidP="000D1E0D">
            <w:pPr>
              <w:pStyle w:val="TableText"/>
              <w:spacing w:line="214" w:lineRule="atLeast"/>
              <w:rPr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color w:val="000000"/>
                <w:sz w:val="28"/>
                <w:szCs w:val="28"/>
                <w:lang w:val="uk-UA"/>
              </w:rPr>
              <w:t>Тема 4. ГЕОМЕТРИЧНІ ТІЛА.</w:t>
            </w:r>
            <w:r w:rsidRPr="00BF460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F4608">
              <w:rPr>
                <w:b/>
                <w:bCs/>
                <w:caps/>
                <w:color w:val="000000"/>
                <w:sz w:val="28"/>
                <w:szCs w:val="28"/>
                <w:lang w:val="uk-UA"/>
              </w:rPr>
              <w:t>О</w:t>
            </w:r>
            <w:r w:rsidRPr="00BF4608">
              <w:rPr>
                <w:b/>
                <w:bCs/>
                <w:caps/>
                <w:color w:val="000000"/>
                <w:spacing w:val="-2"/>
                <w:kern w:val="20"/>
                <w:sz w:val="28"/>
                <w:szCs w:val="28"/>
                <w:lang w:val="uk-UA"/>
              </w:rPr>
              <w:t>б’єми та площі поверхонь геометричних ті</w:t>
            </w:r>
            <w:r w:rsidRPr="00BF4608">
              <w:rPr>
                <w:b/>
                <w:bCs/>
                <w:caps/>
                <w:color w:val="000000"/>
                <w:sz w:val="28"/>
                <w:szCs w:val="28"/>
                <w:lang w:val="uk-UA"/>
              </w:rPr>
              <w:t>л.</w:t>
            </w:r>
          </w:p>
          <w:p w:rsidR="004E6B24" w:rsidRPr="00BF4608" w:rsidRDefault="004E6B24" w:rsidP="000D1E0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540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sz w:val="28"/>
                <w:szCs w:val="28"/>
                <w:lang w:val="uk-UA"/>
              </w:rPr>
              <w:t>Циліндри і призми. Конуси і піраміди. Многогранники. Правильні многогранники.</w:t>
            </w:r>
          </w:p>
          <w:p w:rsidR="004E6B24" w:rsidRPr="00BF4608" w:rsidRDefault="004E6B24" w:rsidP="000D1E0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540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sz w:val="28"/>
                <w:szCs w:val="28"/>
                <w:lang w:val="uk-UA"/>
              </w:rPr>
              <w:t xml:space="preserve">Куля і сфера. Площина, дотична до сфери. Тіла обертання. </w:t>
            </w:r>
          </w:p>
          <w:p w:rsidR="004E6B24" w:rsidRPr="00BF4608" w:rsidRDefault="004E6B24" w:rsidP="000D1E0D">
            <w:pPr>
              <w:pStyle w:val="TableText"/>
              <w:spacing w:line="214" w:lineRule="atLeast"/>
              <w:ind w:firstLine="540"/>
              <w:rPr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 w:rsidRPr="00BF4608">
              <w:rPr>
                <w:color w:val="000000"/>
                <w:sz w:val="28"/>
                <w:szCs w:val="28"/>
                <w:lang w:val="uk-UA"/>
              </w:rPr>
              <w:t>О</w:t>
            </w:r>
            <w:r w:rsidRPr="00BF4608">
              <w:rPr>
                <w:color w:val="000000"/>
                <w:spacing w:val="-2"/>
                <w:kern w:val="20"/>
                <w:sz w:val="28"/>
                <w:szCs w:val="28"/>
                <w:lang w:val="uk-UA"/>
              </w:rPr>
              <w:t>б’єми та площі поверхонь геометричних ті</w:t>
            </w:r>
            <w:r w:rsidRPr="00BF4608">
              <w:rPr>
                <w:color w:val="000000"/>
                <w:sz w:val="28"/>
                <w:szCs w:val="28"/>
                <w:lang w:val="uk-UA"/>
              </w:rPr>
              <w:t>л.</w:t>
            </w:r>
          </w:p>
          <w:p w:rsidR="004E6B24" w:rsidRPr="00BF4608" w:rsidRDefault="004E6B24" w:rsidP="000D1E0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B24" w:rsidRPr="00BF4608" w:rsidRDefault="004E6B24" w:rsidP="000D1E0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60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sz w:val="28"/>
                <w:szCs w:val="28"/>
                <w:lang w:val="uk-UA"/>
              </w:rPr>
              <w:t>Розпізнає</w:t>
            </w:r>
            <w:r w:rsidRPr="00BF4608">
              <w:rPr>
                <w:sz w:val="28"/>
                <w:szCs w:val="28"/>
                <w:lang w:val="uk-UA"/>
              </w:rPr>
              <w:t xml:space="preserve"> основні геометричні тіла, їхні елементи.</w:t>
            </w:r>
          </w:p>
          <w:p w:rsidR="004E6B24" w:rsidRPr="00BF4608" w:rsidRDefault="004E6B24" w:rsidP="000D1E0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60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sz w:val="28"/>
                <w:szCs w:val="28"/>
                <w:lang w:val="uk-UA"/>
              </w:rPr>
              <w:t>Будує</w:t>
            </w:r>
            <w:r w:rsidRPr="00BF4608">
              <w:rPr>
                <w:sz w:val="28"/>
                <w:szCs w:val="28"/>
                <w:lang w:val="uk-UA"/>
              </w:rPr>
              <w:t xml:space="preserve"> зображення основних видів геометричних тіл, їх елементів, перерізів.</w:t>
            </w:r>
          </w:p>
          <w:p w:rsidR="004E6B24" w:rsidRPr="00BF4608" w:rsidRDefault="004E6B24" w:rsidP="000D1E0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60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sz w:val="28"/>
                <w:szCs w:val="28"/>
                <w:lang w:val="uk-UA"/>
              </w:rPr>
              <w:t>Обчислює</w:t>
            </w:r>
            <w:r w:rsidRPr="00BF4608">
              <w:rPr>
                <w:sz w:val="28"/>
                <w:szCs w:val="28"/>
                <w:lang w:val="uk-UA"/>
              </w:rPr>
              <w:t xml:space="preserve"> основні елементи найпростіших геометричних тіл.</w:t>
            </w:r>
          </w:p>
          <w:p w:rsidR="004E6B24" w:rsidRPr="00BF4608" w:rsidRDefault="004E6B24" w:rsidP="000D1E0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60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sz w:val="28"/>
                <w:szCs w:val="28"/>
                <w:lang w:val="uk-UA"/>
              </w:rPr>
              <w:t>Встановлює</w:t>
            </w:r>
            <w:r w:rsidRPr="00BF4608">
              <w:rPr>
                <w:sz w:val="28"/>
                <w:szCs w:val="28"/>
                <w:lang w:val="uk-UA"/>
              </w:rPr>
              <w:t xml:space="preserve"> властивості геометричних фігур.</w:t>
            </w:r>
          </w:p>
          <w:p w:rsidR="004E6B24" w:rsidRPr="00BF4608" w:rsidRDefault="004E6B24" w:rsidP="000D1E0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360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 w:rsidRPr="00BF4608">
              <w:rPr>
                <w:sz w:val="28"/>
                <w:szCs w:val="28"/>
                <w:lang w:val="uk-UA"/>
              </w:rPr>
              <w:t xml:space="preserve"> геометричні тіла для моделювання геометричних тіл.</w:t>
            </w:r>
          </w:p>
          <w:p w:rsidR="004E6B24" w:rsidRPr="00BF4608" w:rsidRDefault="004E6B24" w:rsidP="000D1E0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360"/>
              <w:jc w:val="left"/>
              <w:rPr>
                <w:sz w:val="28"/>
                <w:szCs w:val="28"/>
                <w:lang w:val="uk-UA"/>
              </w:rPr>
            </w:pPr>
            <w:r w:rsidRPr="00BF4608">
              <w:rPr>
                <w:b/>
                <w:bCs/>
                <w:sz w:val="28"/>
                <w:szCs w:val="28"/>
                <w:lang w:val="uk-UA"/>
              </w:rPr>
              <w:t>Обчислює</w:t>
            </w:r>
            <w:r w:rsidRPr="00BF4608">
              <w:rPr>
                <w:sz w:val="28"/>
                <w:szCs w:val="28"/>
                <w:lang w:val="uk-UA"/>
              </w:rPr>
              <w:t xml:space="preserve"> з необхідною точністю об’єми та площі поверхонь геометричних тіл, використовуючи: основні формули; розбиття тіл на найпростіші; вимірювання параметрів реальних тіл та їх фізичних моделей.</w:t>
            </w:r>
          </w:p>
        </w:tc>
      </w:tr>
    </w:tbl>
    <w:p w:rsidR="004E6B24" w:rsidRPr="00BF4608" w:rsidRDefault="004E6B24" w:rsidP="00E27702">
      <w:pPr>
        <w:rPr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174608">
      <w:pPr>
        <w:jc w:val="center"/>
        <w:rPr>
          <w:sz w:val="28"/>
          <w:szCs w:val="28"/>
          <w:lang w:val="uk-UA"/>
        </w:rPr>
      </w:pPr>
    </w:p>
    <w:p w:rsidR="004E6B24" w:rsidRDefault="004E6B24" w:rsidP="007C5660">
      <w:pPr>
        <w:jc w:val="center"/>
        <w:rPr>
          <w:rFonts w:ascii="Arial Black" w:hAnsi="Arial Black" w:cs="Arial Black"/>
          <w:b/>
          <w:bCs/>
          <w:sz w:val="36"/>
          <w:szCs w:val="36"/>
          <w:lang w:val="uk-UA"/>
        </w:rPr>
      </w:pPr>
    </w:p>
    <w:p w:rsidR="004E6B24" w:rsidRDefault="004E6B24" w:rsidP="007C5660">
      <w:pPr>
        <w:jc w:val="center"/>
        <w:rPr>
          <w:rFonts w:ascii="Arial Black" w:hAnsi="Arial Black" w:cs="Arial Black"/>
          <w:b/>
          <w:bCs/>
          <w:sz w:val="36"/>
          <w:szCs w:val="36"/>
          <w:lang w:val="uk-UA"/>
        </w:rPr>
      </w:pPr>
    </w:p>
    <w:p w:rsidR="004E6B24" w:rsidRPr="007C5660" w:rsidRDefault="004E6B24" w:rsidP="007C5660">
      <w:pPr>
        <w:jc w:val="center"/>
        <w:rPr>
          <w:rFonts w:ascii="Arial Black" w:hAnsi="Arial Black" w:cs="Arial Black"/>
          <w:b/>
          <w:bCs/>
          <w:sz w:val="36"/>
          <w:szCs w:val="36"/>
          <w:lang w:val="uk-UA"/>
        </w:rPr>
      </w:pPr>
    </w:p>
    <w:sectPr w:rsidR="004E6B24" w:rsidRPr="007C5660" w:rsidSect="006F3CEC">
      <w:pgSz w:w="11906" w:h="16838"/>
      <w:pgMar w:top="567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386"/>
    <w:rsid w:val="000B1BFB"/>
    <w:rsid w:val="000C6386"/>
    <w:rsid w:val="000D1E0D"/>
    <w:rsid w:val="000F058E"/>
    <w:rsid w:val="000F57DB"/>
    <w:rsid w:val="00101EA3"/>
    <w:rsid w:val="001042F1"/>
    <w:rsid w:val="00154FD3"/>
    <w:rsid w:val="001675F2"/>
    <w:rsid w:val="00174608"/>
    <w:rsid w:val="001951CF"/>
    <w:rsid w:val="001A0877"/>
    <w:rsid w:val="001D03FF"/>
    <w:rsid w:val="00225D4E"/>
    <w:rsid w:val="00257C67"/>
    <w:rsid w:val="00286157"/>
    <w:rsid w:val="00292E7B"/>
    <w:rsid w:val="002B78B7"/>
    <w:rsid w:val="002D763E"/>
    <w:rsid w:val="00373374"/>
    <w:rsid w:val="00397812"/>
    <w:rsid w:val="003D38D8"/>
    <w:rsid w:val="0046750E"/>
    <w:rsid w:val="004803C0"/>
    <w:rsid w:val="00495BF7"/>
    <w:rsid w:val="004A0DFA"/>
    <w:rsid w:val="004D2635"/>
    <w:rsid w:val="004D6E89"/>
    <w:rsid w:val="004E6B24"/>
    <w:rsid w:val="00526E04"/>
    <w:rsid w:val="00526E2C"/>
    <w:rsid w:val="00544592"/>
    <w:rsid w:val="00546A84"/>
    <w:rsid w:val="005B7EB4"/>
    <w:rsid w:val="005D51D0"/>
    <w:rsid w:val="005F443B"/>
    <w:rsid w:val="006F3CEC"/>
    <w:rsid w:val="00732B6D"/>
    <w:rsid w:val="007C5660"/>
    <w:rsid w:val="008013A7"/>
    <w:rsid w:val="00850146"/>
    <w:rsid w:val="0088108B"/>
    <w:rsid w:val="008A0497"/>
    <w:rsid w:val="008C3852"/>
    <w:rsid w:val="008F4730"/>
    <w:rsid w:val="00914A32"/>
    <w:rsid w:val="0093485A"/>
    <w:rsid w:val="0094364D"/>
    <w:rsid w:val="009A1121"/>
    <w:rsid w:val="009B1854"/>
    <w:rsid w:val="009E5819"/>
    <w:rsid w:val="00A117E1"/>
    <w:rsid w:val="00A2423F"/>
    <w:rsid w:val="00AA087D"/>
    <w:rsid w:val="00B03EB8"/>
    <w:rsid w:val="00B07CF6"/>
    <w:rsid w:val="00B175F5"/>
    <w:rsid w:val="00B35E58"/>
    <w:rsid w:val="00B4775A"/>
    <w:rsid w:val="00B5299A"/>
    <w:rsid w:val="00B81496"/>
    <w:rsid w:val="00B84C03"/>
    <w:rsid w:val="00BB59DA"/>
    <w:rsid w:val="00BB79D8"/>
    <w:rsid w:val="00BC2480"/>
    <w:rsid w:val="00BD11E7"/>
    <w:rsid w:val="00BD4A33"/>
    <w:rsid w:val="00BF4608"/>
    <w:rsid w:val="00C21755"/>
    <w:rsid w:val="00CE440F"/>
    <w:rsid w:val="00D3156F"/>
    <w:rsid w:val="00D74DA5"/>
    <w:rsid w:val="00DC24C4"/>
    <w:rsid w:val="00DD6FFC"/>
    <w:rsid w:val="00DF1844"/>
    <w:rsid w:val="00E27702"/>
    <w:rsid w:val="00E55F65"/>
    <w:rsid w:val="00FB46F9"/>
    <w:rsid w:val="00FD6A60"/>
    <w:rsid w:val="00FE01D3"/>
    <w:rsid w:val="00FF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1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6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2861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01EA3"/>
    <w:pPr>
      <w:ind w:hanging="851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66A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01EA3"/>
    <w:pPr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66A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01EA3"/>
    <w:pPr>
      <w:jc w:val="both"/>
    </w:pPr>
    <w:rPr>
      <w:noProof/>
      <w:color w:val="000000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66AD"/>
    <w:rPr>
      <w:sz w:val="24"/>
      <w:szCs w:val="24"/>
    </w:rPr>
  </w:style>
  <w:style w:type="paragraph" w:customStyle="1" w:styleId="TableTextshapka">
    <w:name w:val="Table Text_shapka"/>
    <w:uiPriority w:val="99"/>
    <w:rsid w:val="00101EA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line="190" w:lineRule="atLeast"/>
      <w:jc w:val="center"/>
    </w:pPr>
    <w:rPr>
      <w:sz w:val="18"/>
      <w:szCs w:val="18"/>
      <w:lang w:val="en-US"/>
    </w:rPr>
  </w:style>
  <w:style w:type="paragraph" w:customStyle="1" w:styleId="TableText">
    <w:name w:val="Table Text"/>
    <w:uiPriority w:val="99"/>
    <w:rsid w:val="00101EA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sz w:val="20"/>
      <w:szCs w:val="20"/>
      <w:lang w:val="en-US"/>
    </w:rPr>
  </w:style>
  <w:style w:type="paragraph" w:customStyle="1" w:styleId="razdel">
    <w:name w:val="razdel"/>
    <w:uiPriority w:val="99"/>
    <w:rsid w:val="00101EA3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382" w:lineRule="atLeast"/>
    </w:pPr>
    <w:rPr>
      <w:rFonts w:ascii="Arial" w:hAnsi="Arial" w:cs="Arial"/>
      <w:b/>
      <w:bCs/>
      <w:sz w:val="32"/>
      <w:szCs w:val="32"/>
    </w:rPr>
  </w:style>
  <w:style w:type="paragraph" w:customStyle="1" w:styleId="TableTextabzac">
    <w:name w:val="Table Text_abzac"/>
    <w:uiPriority w:val="99"/>
    <w:rsid w:val="00101EA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sz w:val="20"/>
      <w:szCs w:val="20"/>
      <w:lang w:val="en-US"/>
    </w:rPr>
  </w:style>
  <w:style w:type="paragraph" w:customStyle="1" w:styleId="TableText0">
    <w:name w:val="Table Text++"/>
    <w:uiPriority w:val="99"/>
    <w:rsid w:val="00101EA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firstLine="300"/>
      <w:jc w:val="both"/>
    </w:pPr>
    <w:rPr>
      <w:sz w:val="20"/>
      <w:szCs w:val="20"/>
      <w:lang w:val="en-US"/>
    </w:rPr>
  </w:style>
  <w:style w:type="paragraph" w:customStyle="1" w:styleId="2p">
    <w:name w:val="2p"/>
    <w:uiPriority w:val="99"/>
    <w:rsid w:val="00101EA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44" w:lineRule="atLeast"/>
      <w:ind w:firstLine="300"/>
      <w:jc w:val="both"/>
    </w:pPr>
    <w:rPr>
      <w:sz w:val="4"/>
      <w:szCs w:val="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8</Pages>
  <Words>1684</Words>
  <Characters>9604</Characters>
  <Application>Microsoft Office Outlook</Application>
  <DocSecurity>0</DocSecurity>
  <Lines>0</Lines>
  <Paragraphs>0</Paragraphs>
  <ScaleCrop>false</ScaleCrop>
  <Company>Rofl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клас</dc:title>
  <dc:subject/>
  <dc:creator>Jana</dc:creator>
  <cp:keywords/>
  <dc:description/>
  <cp:lastModifiedBy>user</cp:lastModifiedBy>
  <cp:revision>5</cp:revision>
  <cp:lastPrinted>2012-01-16T18:45:00Z</cp:lastPrinted>
  <dcterms:created xsi:type="dcterms:W3CDTF">2012-08-28T19:31:00Z</dcterms:created>
  <dcterms:modified xsi:type="dcterms:W3CDTF">2012-08-30T05:36:00Z</dcterms:modified>
</cp:coreProperties>
</file>