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0E" w:rsidRDefault="00190C0E">
      <w:pPr>
        <w:framePr w:wrap="none" w:vAnchor="page" w:hAnchor="page" w:x="7429" w:y="2110"/>
      </w:pPr>
    </w:p>
    <w:p w:rsidR="00190C0E" w:rsidRDefault="002B7805">
      <w:pPr>
        <w:pStyle w:val="23"/>
        <w:framePr w:w="9787" w:h="695" w:hRule="exact" w:wrap="none" w:vAnchor="page" w:hAnchor="page" w:x="1323" w:y="3380"/>
        <w:shd w:val="clear" w:color="auto" w:fill="auto"/>
        <w:spacing w:after="0"/>
        <w:ind w:left="20"/>
      </w:pPr>
      <w:bookmarkStart w:id="0" w:name="bookmark2"/>
      <w:r>
        <w:rPr>
          <w:rStyle w:val="212pt"/>
          <w:b/>
          <w:bCs/>
        </w:rPr>
        <w:t>ПОСАДОВА ІНСТРУКЦІЯ</w:t>
      </w:r>
      <w:r>
        <w:rPr>
          <w:rStyle w:val="212pt"/>
          <w:b/>
          <w:bCs/>
        </w:rPr>
        <w:br/>
      </w:r>
      <w:r>
        <w:t>практичного психолога</w:t>
      </w:r>
      <w:bookmarkEnd w:id="0"/>
    </w:p>
    <w:p w:rsidR="00190C0E" w:rsidRDefault="002B7805">
      <w:pPr>
        <w:pStyle w:val="25"/>
        <w:framePr w:w="9787" w:h="4178" w:hRule="exact" w:wrap="none" w:vAnchor="page" w:hAnchor="page" w:x="1323" w:y="4593"/>
        <w:shd w:val="clear" w:color="auto" w:fill="auto"/>
        <w:spacing w:before="0" w:after="233" w:line="240" w:lineRule="exact"/>
      </w:pPr>
      <w:r>
        <w:t xml:space="preserve">Місце складання: </w:t>
      </w:r>
      <w:r w:rsidR="001E623E">
        <w:t>КЗ «</w:t>
      </w:r>
      <w:r>
        <w:t>Центральноукраїнський науковий ліцей-інтернат</w:t>
      </w:r>
      <w:r w:rsidR="001E623E">
        <w:t xml:space="preserve"> Кіровоградської обласної ради»</w:t>
      </w:r>
    </w:p>
    <w:p w:rsidR="00190C0E" w:rsidRDefault="002B7805">
      <w:pPr>
        <w:pStyle w:val="32"/>
        <w:framePr w:w="9787" w:h="4178" w:hRule="exact" w:wrap="none" w:vAnchor="page" w:hAnchor="page" w:x="1323" w:y="4593"/>
        <w:numPr>
          <w:ilvl w:val="0"/>
          <w:numId w:val="1"/>
        </w:numPr>
        <w:shd w:val="clear" w:color="auto" w:fill="auto"/>
        <w:tabs>
          <w:tab w:val="left" w:pos="3552"/>
        </w:tabs>
        <w:spacing w:before="0" w:after="211" w:line="240" w:lineRule="exact"/>
        <w:ind w:left="3220"/>
      </w:pPr>
      <w:bookmarkStart w:id="1" w:name="bookmark3"/>
      <w:r>
        <w:t>ЗАГАЛЬНІ ПОЛОЖЕННЯ</w:t>
      </w:r>
      <w:bookmarkEnd w:id="1"/>
    </w:p>
    <w:p w:rsidR="00190C0E" w:rsidRDefault="002B7805">
      <w:pPr>
        <w:pStyle w:val="25"/>
        <w:framePr w:w="9787" w:h="4178" w:hRule="exact" w:wrap="none" w:vAnchor="page" w:hAnchor="page" w:x="1323" w:y="4593"/>
        <w:numPr>
          <w:ilvl w:val="1"/>
          <w:numId w:val="1"/>
        </w:numPr>
        <w:shd w:val="clear" w:color="auto" w:fill="auto"/>
        <w:tabs>
          <w:tab w:val="left" w:pos="515"/>
        </w:tabs>
        <w:spacing w:before="0" w:after="0" w:line="274" w:lineRule="exact"/>
      </w:pPr>
      <w:r>
        <w:t xml:space="preserve">Практичний психолог призначається на посаду та звільняється з неї директором навчального </w:t>
      </w:r>
      <w:r>
        <w:t>закладу.</w:t>
      </w:r>
    </w:p>
    <w:p w:rsidR="00190C0E" w:rsidRDefault="002B7805">
      <w:pPr>
        <w:pStyle w:val="25"/>
        <w:framePr w:w="9787" w:h="4178" w:hRule="exact" w:wrap="none" w:vAnchor="page" w:hAnchor="page" w:x="1323" w:y="4593"/>
        <w:numPr>
          <w:ilvl w:val="1"/>
          <w:numId w:val="1"/>
        </w:numPr>
        <w:shd w:val="clear" w:color="auto" w:fill="auto"/>
        <w:tabs>
          <w:tab w:val="left" w:pos="510"/>
        </w:tabs>
        <w:spacing w:before="0" w:after="0" w:line="274" w:lineRule="exact"/>
      </w:pPr>
      <w:r>
        <w:t>Практичний психолог повинен мати фахову вищу освіту на рівні бакалавра, спеціаліста або магістра.</w:t>
      </w:r>
    </w:p>
    <w:p w:rsidR="00190C0E" w:rsidRDefault="002B7805">
      <w:pPr>
        <w:pStyle w:val="25"/>
        <w:framePr w:w="9787" w:h="4178" w:hRule="exact" w:wrap="none" w:vAnchor="page" w:hAnchor="page" w:x="1323" w:y="4593"/>
        <w:numPr>
          <w:ilvl w:val="1"/>
          <w:numId w:val="1"/>
        </w:numPr>
        <w:shd w:val="clear" w:color="auto" w:fill="auto"/>
        <w:tabs>
          <w:tab w:val="left" w:pos="491"/>
        </w:tabs>
        <w:spacing w:before="0" w:after="0" w:line="274" w:lineRule="exact"/>
      </w:pPr>
      <w:r>
        <w:t>Практичний психолог підпорядковується безпосередньо директору навчального закладу.</w:t>
      </w:r>
    </w:p>
    <w:p w:rsidR="00190C0E" w:rsidRDefault="002B7805">
      <w:pPr>
        <w:pStyle w:val="25"/>
        <w:framePr w:w="9787" w:h="4178" w:hRule="exact" w:wrap="none" w:vAnchor="page" w:hAnchor="page" w:x="1323" w:y="4593"/>
        <w:numPr>
          <w:ilvl w:val="1"/>
          <w:numId w:val="1"/>
        </w:numPr>
        <w:shd w:val="clear" w:color="auto" w:fill="auto"/>
        <w:tabs>
          <w:tab w:val="left" w:pos="515"/>
        </w:tabs>
        <w:spacing w:before="0" w:after="0" w:line="274" w:lineRule="exact"/>
      </w:pPr>
      <w:r>
        <w:t xml:space="preserve">У своїй діяльності практичний психолог керується Етичним кодексом </w:t>
      </w:r>
      <w:r>
        <w:t>психолога України, Конституцією України, законами України, указами Президента України, постановами Кабінету Міністрів України, наказами, розпорядженнями і вказівками Міністерства освіти і науки України та відповідних органів управління освітою, міжнародним</w:t>
      </w:r>
      <w:r>
        <w:t>и правовими актами, Загальною Декларацією прав дитини та Конвенцією прав дитини.</w:t>
      </w:r>
    </w:p>
    <w:p w:rsidR="00190C0E" w:rsidRDefault="002B7805">
      <w:pPr>
        <w:pStyle w:val="32"/>
        <w:framePr w:wrap="none" w:vAnchor="page" w:hAnchor="page" w:x="1323" w:y="9024"/>
        <w:numPr>
          <w:ilvl w:val="0"/>
          <w:numId w:val="1"/>
        </w:numPr>
        <w:shd w:val="clear" w:color="auto" w:fill="auto"/>
        <w:tabs>
          <w:tab w:val="left" w:pos="3447"/>
        </w:tabs>
        <w:spacing w:before="0" w:after="0" w:line="240" w:lineRule="exact"/>
        <w:ind w:left="3100"/>
      </w:pPr>
      <w:bookmarkStart w:id="2" w:name="bookmark4"/>
      <w:r>
        <w:t>ЗАВДАННЯ ТА ОБОВ’ЯЗКИ</w:t>
      </w:r>
      <w:bookmarkEnd w:id="2"/>
    </w:p>
    <w:p w:rsidR="00190C0E" w:rsidRDefault="002B7805">
      <w:pPr>
        <w:pStyle w:val="25"/>
        <w:framePr w:w="9787" w:h="6139" w:hRule="exact" w:wrap="none" w:vAnchor="page" w:hAnchor="page" w:x="1323" w:y="9548"/>
        <w:shd w:val="clear" w:color="auto" w:fill="auto"/>
        <w:spacing w:before="0" w:after="0" w:line="274" w:lineRule="exact"/>
        <w:ind w:left="560"/>
        <w:jc w:val="left"/>
      </w:pPr>
      <w:r>
        <w:t>Практичний психолог:</w:t>
      </w:r>
    </w:p>
    <w:p w:rsidR="00190C0E" w:rsidRDefault="002B7805">
      <w:pPr>
        <w:pStyle w:val="25"/>
        <w:framePr w:w="9787" w:h="6139" w:hRule="exact" w:wrap="none" w:vAnchor="page" w:hAnchor="page" w:x="1323" w:y="9548"/>
        <w:numPr>
          <w:ilvl w:val="1"/>
          <w:numId w:val="1"/>
        </w:numPr>
        <w:shd w:val="clear" w:color="auto" w:fill="auto"/>
        <w:tabs>
          <w:tab w:val="left" w:pos="515"/>
        </w:tabs>
        <w:spacing w:before="0" w:after="0" w:line="274" w:lineRule="exact"/>
      </w:pPr>
      <w:r>
        <w:t>Бере участь в організації навчально-виховного процесу, забезпеченні всебічного осо</w:t>
      </w:r>
      <w:r>
        <w:softHyphen/>
        <w:t xml:space="preserve">бистого розвитку дітей, підлітків, молоді, </w:t>
      </w:r>
      <w:r>
        <w:t>зміцненні їхнього психічного здоров'я.</w:t>
      </w:r>
    </w:p>
    <w:p w:rsidR="00190C0E" w:rsidRDefault="002B7805">
      <w:pPr>
        <w:pStyle w:val="25"/>
        <w:framePr w:w="9787" w:h="6139" w:hRule="exact" w:wrap="none" w:vAnchor="page" w:hAnchor="page" w:x="1323" w:y="9548"/>
        <w:numPr>
          <w:ilvl w:val="1"/>
          <w:numId w:val="1"/>
        </w:numPr>
        <w:shd w:val="clear" w:color="auto" w:fill="auto"/>
        <w:tabs>
          <w:tab w:val="left" w:pos="515"/>
        </w:tabs>
        <w:spacing w:before="0" w:after="0" w:line="274" w:lineRule="exact"/>
      </w:pPr>
      <w:r>
        <w:t>Виявляє причини, що ускладнюють становлення особистості дитини.</w:t>
      </w:r>
    </w:p>
    <w:p w:rsidR="00190C0E" w:rsidRDefault="002B7805">
      <w:pPr>
        <w:pStyle w:val="25"/>
        <w:framePr w:w="9787" w:h="6139" w:hRule="exact" w:wrap="none" w:vAnchor="page" w:hAnchor="page" w:x="1323" w:y="9548"/>
        <w:numPr>
          <w:ilvl w:val="1"/>
          <w:numId w:val="1"/>
        </w:numPr>
        <w:shd w:val="clear" w:color="auto" w:fill="auto"/>
        <w:tabs>
          <w:tab w:val="left" w:pos="515"/>
        </w:tabs>
        <w:spacing w:before="0" w:after="0" w:line="274" w:lineRule="exact"/>
      </w:pPr>
      <w:r>
        <w:t>Методом психодіагностики, психопрофілактики, психолого-педагогічної корекції, консультування, надає допомогу вихованцям, учням, учителям, батькам у виріш</w:t>
      </w:r>
      <w:r>
        <w:t>енні питань навчання та виховання дітей.</w:t>
      </w:r>
    </w:p>
    <w:p w:rsidR="00190C0E" w:rsidRDefault="002B7805">
      <w:pPr>
        <w:pStyle w:val="25"/>
        <w:framePr w:w="9787" w:h="6139" w:hRule="exact" w:wrap="none" w:vAnchor="page" w:hAnchor="page" w:x="1323" w:y="9548"/>
        <w:numPr>
          <w:ilvl w:val="1"/>
          <w:numId w:val="1"/>
        </w:numPr>
        <w:shd w:val="clear" w:color="auto" w:fill="auto"/>
        <w:tabs>
          <w:tab w:val="left" w:pos="515"/>
        </w:tabs>
        <w:spacing w:before="0" w:after="0" w:line="274" w:lineRule="exact"/>
      </w:pPr>
      <w:r>
        <w:t>Проводить психолого-педагогічну діагностику готовності дітей до навчання, допомагає у виборі навчального закладу, профілю навчання згідно з рівнем індивідуального розвитку.</w:t>
      </w:r>
    </w:p>
    <w:p w:rsidR="00190C0E" w:rsidRDefault="002B7805">
      <w:pPr>
        <w:pStyle w:val="25"/>
        <w:framePr w:w="9787" w:h="6139" w:hRule="exact" w:wrap="none" w:vAnchor="page" w:hAnchor="page" w:x="1323" w:y="9548"/>
        <w:numPr>
          <w:ilvl w:val="1"/>
          <w:numId w:val="1"/>
        </w:numPr>
        <w:shd w:val="clear" w:color="auto" w:fill="auto"/>
        <w:tabs>
          <w:tab w:val="left" w:pos="515"/>
        </w:tabs>
        <w:spacing w:before="0" w:after="0" w:line="274" w:lineRule="exact"/>
      </w:pPr>
      <w:r>
        <w:t>Планує, розробляє, впроваджує в практику р</w:t>
      </w:r>
      <w:r>
        <w:t>озвиваючі, корекційні програми навчально- виховної діяльності з урахуванням статевих, вікових, інших особливостей дітей.</w:t>
      </w:r>
    </w:p>
    <w:p w:rsidR="00190C0E" w:rsidRDefault="002B7805">
      <w:pPr>
        <w:pStyle w:val="25"/>
        <w:framePr w:w="9787" w:h="6139" w:hRule="exact" w:wrap="none" w:vAnchor="page" w:hAnchor="page" w:x="1323" w:y="9548"/>
        <w:numPr>
          <w:ilvl w:val="1"/>
          <w:numId w:val="1"/>
        </w:numPr>
        <w:shd w:val="clear" w:color="auto" w:fill="auto"/>
        <w:tabs>
          <w:tab w:val="left" w:pos="520"/>
        </w:tabs>
        <w:spacing w:before="0" w:after="0" w:line="274" w:lineRule="exact"/>
      </w:pPr>
      <w:r>
        <w:t>Сприяє пошуку, відбору, розвитку обдарованих дітей, вибору молоддю професії з ура</w:t>
      </w:r>
      <w:r>
        <w:softHyphen/>
        <w:t>хуванням їх підготовки, здібностей.</w:t>
      </w:r>
    </w:p>
    <w:p w:rsidR="00190C0E" w:rsidRDefault="002B7805">
      <w:pPr>
        <w:pStyle w:val="25"/>
        <w:framePr w:w="9787" w:h="6139" w:hRule="exact" w:wrap="none" w:vAnchor="page" w:hAnchor="page" w:x="1323" w:y="9548"/>
        <w:numPr>
          <w:ilvl w:val="1"/>
          <w:numId w:val="1"/>
        </w:numPr>
        <w:shd w:val="clear" w:color="auto" w:fill="auto"/>
        <w:tabs>
          <w:tab w:val="left" w:pos="515"/>
        </w:tabs>
        <w:spacing w:before="0" w:after="0" w:line="274" w:lineRule="exact"/>
      </w:pPr>
      <w:r>
        <w:t>Виявляє й обстежу</w:t>
      </w:r>
      <w:r>
        <w:t xml:space="preserve">є вихованців, учнів, які потребують психічної корекції та </w:t>
      </w:r>
      <w:proofErr w:type="spellStart"/>
      <w:r>
        <w:t>психорегуляції</w:t>
      </w:r>
      <w:proofErr w:type="spellEnd"/>
      <w:r>
        <w:t>, надає їм психолого-педагогічну підтримку.</w:t>
      </w:r>
    </w:p>
    <w:p w:rsidR="00190C0E" w:rsidRDefault="002B7805">
      <w:pPr>
        <w:pStyle w:val="25"/>
        <w:framePr w:w="9787" w:h="6139" w:hRule="exact" w:wrap="none" w:vAnchor="page" w:hAnchor="page" w:x="1323" w:y="9548"/>
        <w:numPr>
          <w:ilvl w:val="1"/>
          <w:numId w:val="1"/>
        </w:numPr>
        <w:shd w:val="clear" w:color="auto" w:fill="auto"/>
        <w:tabs>
          <w:tab w:val="left" w:pos="520"/>
        </w:tabs>
        <w:spacing w:before="0" w:after="0" w:line="274" w:lineRule="exact"/>
      </w:pPr>
      <w:r>
        <w:t>Настановленням і особистим прикладом утверджує повагу до принципів загальнолюдської моралі, батьків, жінки, культурно-національних, духовних</w:t>
      </w:r>
      <w:r>
        <w:t xml:space="preserve"> цінностей України, країни походження, дбайливе ставлення до навколишнього середовища.</w:t>
      </w:r>
    </w:p>
    <w:p w:rsidR="00190C0E" w:rsidRDefault="002B7805">
      <w:pPr>
        <w:pStyle w:val="25"/>
        <w:framePr w:w="9787" w:h="6139" w:hRule="exact" w:wrap="none" w:vAnchor="page" w:hAnchor="page" w:x="1323" w:y="9548"/>
        <w:numPr>
          <w:ilvl w:val="1"/>
          <w:numId w:val="1"/>
        </w:numPr>
        <w:shd w:val="clear" w:color="auto" w:fill="auto"/>
        <w:tabs>
          <w:tab w:val="left" w:pos="520"/>
        </w:tabs>
        <w:spacing w:before="0" w:after="0" w:line="274" w:lineRule="exact"/>
      </w:pPr>
      <w:r>
        <w:t>Готує вихованців, учнів до життя в дусі взаєморозуміння, миру, злагоди між усіма наро</w:t>
      </w:r>
      <w:r>
        <w:softHyphen/>
        <w:t>дами, етнічними, національними, релігійними групами.</w:t>
      </w:r>
    </w:p>
    <w:p w:rsidR="00190C0E" w:rsidRDefault="002B7805">
      <w:pPr>
        <w:pStyle w:val="25"/>
        <w:framePr w:w="9787" w:h="6139" w:hRule="exact" w:wrap="none" w:vAnchor="page" w:hAnchor="page" w:x="1323" w:y="9548"/>
        <w:numPr>
          <w:ilvl w:val="1"/>
          <w:numId w:val="1"/>
        </w:numPr>
        <w:shd w:val="clear" w:color="auto" w:fill="auto"/>
        <w:tabs>
          <w:tab w:val="left" w:pos="635"/>
        </w:tabs>
        <w:spacing w:before="0" w:after="0" w:line="274" w:lineRule="exact"/>
      </w:pPr>
      <w:r>
        <w:t xml:space="preserve">Дотримується педагогічної </w:t>
      </w:r>
      <w:r>
        <w:t>етики та етичного кодексу психолога, поважає гідність дитини, захищає її від будь-яких форм фізичного або психічного насильства, пропагує</w:t>
      </w:r>
    </w:p>
    <w:p w:rsidR="001E623E" w:rsidRPr="001E623E" w:rsidRDefault="001E623E" w:rsidP="001E623E">
      <w:pPr>
        <w:pStyle w:val="aa"/>
        <w:rPr>
          <w:sz w:val="2"/>
          <w:szCs w:val="2"/>
        </w:rPr>
      </w:pPr>
    </w:p>
    <w:p w:rsidR="001E623E" w:rsidRPr="006436BA" w:rsidRDefault="001E623E" w:rsidP="001E623E">
      <w:pPr>
        <w:pStyle w:val="1"/>
        <w:ind w:left="6237"/>
        <w:rPr>
          <w:sz w:val="24"/>
        </w:rPr>
      </w:pPr>
      <w:r w:rsidRPr="006436BA">
        <w:rPr>
          <w:sz w:val="24"/>
        </w:rPr>
        <w:t>«ЗАТВЕРДЖУЮ»</w:t>
      </w:r>
    </w:p>
    <w:p w:rsidR="001E623E" w:rsidRPr="006436BA" w:rsidRDefault="001E623E" w:rsidP="001E623E">
      <w:pPr>
        <w:pStyle w:val="2"/>
        <w:ind w:left="6237"/>
        <w:rPr>
          <w:sz w:val="24"/>
          <w:lang w:val="ru-RU"/>
        </w:rPr>
      </w:pPr>
      <w:r w:rsidRPr="006436BA">
        <w:rPr>
          <w:sz w:val="24"/>
        </w:rPr>
        <w:t xml:space="preserve">       Директор</w:t>
      </w:r>
      <w:r w:rsidRPr="006436BA">
        <w:rPr>
          <w:sz w:val="24"/>
          <w:lang w:val="ru-RU"/>
        </w:rPr>
        <w:t xml:space="preserve"> </w:t>
      </w:r>
    </w:p>
    <w:p w:rsidR="001E623E" w:rsidRPr="006436BA" w:rsidRDefault="001E623E" w:rsidP="001E623E">
      <w:pPr>
        <w:pStyle w:val="2"/>
        <w:ind w:left="6237"/>
        <w:rPr>
          <w:sz w:val="24"/>
        </w:rPr>
      </w:pPr>
      <w:r w:rsidRPr="006436BA">
        <w:rPr>
          <w:sz w:val="24"/>
          <w:lang w:val="ru-RU"/>
        </w:rPr>
        <w:t>КЗ «</w:t>
      </w:r>
      <w:r w:rsidRPr="006436BA">
        <w:rPr>
          <w:sz w:val="24"/>
        </w:rPr>
        <w:t>Центральноукраїнський</w:t>
      </w:r>
    </w:p>
    <w:p w:rsidR="001E623E" w:rsidRPr="006436BA" w:rsidRDefault="001E623E" w:rsidP="001E623E">
      <w:pPr>
        <w:pStyle w:val="2"/>
        <w:ind w:left="6237"/>
        <w:rPr>
          <w:sz w:val="24"/>
        </w:rPr>
      </w:pPr>
      <w:r w:rsidRPr="006436BA">
        <w:rPr>
          <w:sz w:val="24"/>
        </w:rPr>
        <w:t>науковий ліцей-інтернат</w:t>
      </w:r>
    </w:p>
    <w:p w:rsidR="001E623E" w:rsidRPr="006436BA" w:rsidRDefault="001E623E" w:rsidP="001E623E">
      <w:pPr>
        <w:pStyle w:val="2"/>
        <w:ind w:left="6237"/>
        <w:rPr>
          <w:sz w:val="24"/>
        </w:rPr>
      </w:pPr>
      <w:r w:rsidRPr="006436BA">
        <w:rPr>
          <w:sz w:val="24"/>
        </w:rPr>
        <w:t xml:space="preserve">Кіровоградської обласної ради» ________________ </w:t>
      </w:r>
    </w:p>
    <w:p w:rsidR="001E623E" w:rsidRPr="006436BA" w:rsidRDefault="001E623E" w:rsidP="001E623E">
      <w:pPr>
        <w:pStyle w:val="aa"/>
        <w:ind w:left="5541" w:firstLine="696"/>
      </w:pPr>
      <w:r w:rsidRPr="006436BA">
        <w:t xml:space="preserve">«____» ______________20__ р.   </w:t>
      </w:r>
    </w:p>
    <w:p w:rsidR="00190C0E" w:rsidRDefault="00190C0E">
      <w:pPr>
        <w:rPr>
          <w:sz w:val="2"/>
          <w:szCs w:val="2"/>
        </w:rPr>
      </w:pPr>
    </w:p>
    <w:p w:rsidR="001E623E" w:rsidRDefault="001E623E">
      <w:pPr>
        <w:rPr>
          <w:sz w:val="2"/>
          <w:szCs w:val="2"/>
        </w:rPr>
        <w:sectPr w:rsidR="001E62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0C0E" w:rsidRDefault="002B7805">
      <w:pPr>
        <w:pStyle w:val="25"/>
        <w:framePr w:w="9811" w:h="6422" w:hRule="exact" w:wrap="none" w:vAnchor="page" w:hAnchor="page" w:x="1415" w:y="598"/>
        <w:shd w:val="clear" w:color="auto" w:fill="auto"/>
        <w:spacing w:before="0" w:after="0" w:line="274" w:lineRule="exact"/>
        <w:jc w:val="left"/>
      </w:pPr>
      <w:r>
        <w:lastRenderedPageBreak/>
        <w:t>здоровий спосіб життя.</w:t>
      </w:r>
    </w:p>
    <w:p w:rsidR="00190C0E" w:rsidRDefault="002B7805">
      <w:pPr>
        <w:pStyle w:val="25"/>
        <w:framePr w:w="9811" w:h="6422" w:hRule="exact" w:wrap="none" w:vAnchor="page" w:hAnchor="page" w:x="1415" w:y="598"/>
        <w:numPr>
          <w:ilvl w:val="1"/>
          <w:numId w:val="1"/>
        </w:numPr>
        <w:shd w:val="clear" w:color="auto" w:fill="auto"/>
        <w:tabs>
          <w:tab w:val="left" w:pos="639"/>
        </w:tabs>
        <w:spacing w:before="0" w:after="0" w:line="274" w:lineRule="exact"/>
        <w:jc w:val="left"/>
      </w:pPr>
      <w:r>
        <w:t xml:space="preserve">Здійснює первинну профілактику алкоголізму, наркоманії, інших шкідливих </w:t>
      </w:r>
      <w:r>
        <w:t>звичок серед дітей, підлітків.</w:t>
      </w:r>
    </w:p>
    <w:p w:rsidR="00190C0E" w:rsidRDefault="002B7805">
      <w:pPr>
        <w:pStyle w:val="25"/>
        <w:framePr w:w="9811" w:h="6422" w:hRule="exact" w:wrap="none" w:vAnchor="page" w:hAnchor="page" w:x="1415" w:y="598"/>
        <w:numPr>
          <w:ilvl w:val="1"/>
          <w:numId w:val="1"/>
        </w:numPr>
        <w:shd w:val="clear" w:color="auto" w:fill="auto"/>
        <w:tabs>
          <w:tab w:val="left" w:pos="644"/>
        </w:tabs>
        <w:spacing w:before="0" w:after="0" w:line="274" w:lineRule="exact"/>
        <w:jc w:val="left"/>
      </w:pPr>
      <w:r>
        <w:t>Проводить психологічну експертизу і психолого-педагогічну корекцію асоціальної поведінки, психологічну реабілітацію неповнолітніх.</w:t>
      </w:r>
    </w:p>
    <w:p w:rsidR="00190C0E" w:rsidRDefault="002B7805">
      <w:pPr>
        <w:pStyle w:val="25"/>
        <w:framePr w:w="9811" w:h="6422" w:hRule="exact" w:wrap="none" w:vAnchor="page" w:hAnchor="page" w:x="1415" w:y="598"/>
        <w:numPr>
          <w:ilvl w:val="1"/>
          <w:numId w:val="1"/>
        </w:numPr>
        <w:shd w:val="clear" w:color="auto" w:fill="auto"/>
        <w:tabs>
          <w:tab w:val="left" w:pos="644"/>
        </w:tabs>
        <w:spacing w:before="0" w:after="0" w:line="274" w:lineRule="exact"/>
        <w:jc w:val="left"/>
      </w:pPr>
      <w:r>
        <w:t xml:space="preserve">Бере участь у роботі комісії з питань соціально-правового захисту дітей, психолого- </w:t>
      </w:r>
      <w:r>
        <w:t>медично-педагогічної консультації.</w:t>
      </w:r>
    </w:p>
    <w:p w:rsidR="00190C0E" w:rsidRDefault="002B7805">
      <w:pPr>
        <w:pStyle w:val="25"/>
        <w:framePr w:w="9811" w:h="6422" w:hRule="exact" w:wrap="none" w:vAnchor="page" w:hAnchor="page" w:x="1415" w:y="598"/>
        <w:numPr>
          <w:ilvl w:val="1"/>
          <w:numId w:val="1"/>
        </w:numPr>
        <w:shd w:val="clear" w:color="auto" w:fill="auto"/>
        <w:tabs>
          <w:tab w:val="left" w:pos="644"/>
        </w:tabs>
        <w:spacing w:before="0" w:after="0" w:line="274" w:lineRule="exact"/>
        <w:jc w:val="left"/>
      </w:pPr>
      <w:r>
        <w:t>Сприяє формуванню психологічної культури вихованців, учнів, учителів, батьків. Консультує керівників, працівників освітніх установ із питань практичного використання психології організації навчально-виховного процесу.</w:t>
      </w:r>
    </w:p>
    <w:p w:rsidR="00190C0E" w:rsidRDefault="002B7805">
      <w:pPr>
        <w:pStyle w:val="25"/>
        <w:framePr w:w="9811" w:h="6422" w:hRule="exact" w:wrap="none" w:vAnchor="page" w:hAnchor="page" w:x="1415" w:y="598"/>
        <w:numPr>
          <w:ilvl w:val="1"/>
          <w:numId w:val="1"/>
        </w:numPr>
        <w:shd w:val="clear" w:color="auto" w:fill="auto"/>
        <w:tabs>
          <w:tab w:val="left" w:pos="644"/>
        </w:tabs>
        <w:spacing w:before="0" w:after="0" w:line="274" w:lineRule="exact"/>
      </w:pPr>
      <w:r>
        <w:t>Пос</w:t>
      </w:r>
      <w:r>
        <w:t>тійно підвищує свій професійний рівень, загальну культуру.</w:t>
      </w:r>
    </w:p>
    <w:p w:rsidR="00190C0E" w:rsidRDefault="002B7805">
      <w:pPr>
        <w:pStyle w:val="25"/>
        <w:framePr w:w="9811" w:h="6422" w:hRule="exact" w:wrap="none" w:vAnchor="page" w:hAnchor="page" w:x="1415" w:y="598"/>
        <w:numPr>
          <w:ilvl w:val="1"/>
          <w:numId w:val="1"/>
        </w:numPr>
        <w:shd w:val="clear" w:color="auto" w:fill="auto"/>
        <w:tabs>
          <w:tab w:val="left" w:pos="644"/>
        </w:tabs>
        <w:spacing w:before="0" w:after="0" w:line="274" w:lineRule="exact"/>
        <w:jc w:val="left"/>
      </w:pPr>
      <w:r>
        <w:t>Виконує вимоги з охорони праці, техніки безпеки, передбачені відповідними правилами та інструкціями.</w:t>
      </w:r>
    </w:p>
    <w:p w:rsidR="00190C0E" w:rsidRDefault="002B7805">
      <w:pPr>
        <w:pStyle w:val="25"/>
        <w:framePr w:w="9811" w:h="6422" w:hRule="exact" w:wrap="none" w:vAnchor="page" w:hAnchor="page" w:x="1415" w:y="598"/>
        <w:numPr>
          <w:ilvl w:val="1"/>
          <w:numId w:val="1"/>
        </w:numPr>
        <w:shd w:val="clear" w:color="auto" w:fill="auto"/>
        <w:tabs>
          <w:tab w:val="left" w:pos="644"/>
        </w:tabs>
        <w:spacing w:before="0" w:after="0" w:line="274" w:lineRule="exact"/>
        <w:jc w:val="left"/>
      </w:pPr>
      <w:r>
        <w:t>Несе відповідальність за збереження життя і здоров’я учнів під час навчально- виховного процесу.</w:t>
      </w:r>
    </w:p>
    <w:p w:rsidR="00190C0E" w:rsidRDefault="002B7805">
      <w:pPr>
        <w:pStyle w:val="25"/>
        <w:framePr w:w="9811" w:h="6422" w:hRule="exact" w:wrap="none" w:vAnchor="page" w:hAnchor="page" w:x="1415" w:y="598"/>
        <w:numPr>
          <w:ilvl w:val="1"/>
          <w:numId w:val="1"/>
        </w:numPr>
        <w:shd w:val="clear" w:color="auto" w:fill="auto"/>
        <w:tabs>
          <w:tab w:val="left" w:pos="644"/>
        </w:tabs>
        <w:spacing w:before="0" w:after="0" w:line="274" w:lineRule="exact"/>
        <w:jc w:val="left"/>
      </w:pPr>
      <w:r>
        <w:t>Проводить профілактичну роботу щодо запобігання травматизму серед учнів під час навчально-виховного процесу.</w:t>
      </w:r>
    </w:p>
    <w:p w:rsidR="00190C0E" w:rsidRDefault="002B7805">
      <w:pPr>
        <w:pStyle w:val="25"/>
        <w:framePr w:w="9811" w:h="6422" w:hRule="exact" w:wrap="none" w:vAnchor="page" w:hAnchor="page" w:x="1415" w:y="598"/>
        <w:numPr>
          <w:ilvl w:val="1"/>
          <w:numId w:val="1"/>
        </w:numPr>
        <w:shd w:val="clear" w:color="auto" w:fill="auto"/>
        <w:tabs>
          <w:tab w:val="left" w:pos="644"/>
        </w:tabs>
        <w:spacing w:before="0" w:after="0" w:line="274" w:lineRule="exact"/>
      </w:pPr>
      <w:r>
        <w:t>Терміново повідомляє директора (заступника директора) закладу та службу охорони праці, безпеки життєдіяльності навчального закладу про кожний неща</w:t>
      </w:r>
      <w:r>
        <w:t>сний випадок, що трапився з учнем, організовує надання першої долікарської допомоги потерпілому, викликає медпрацівника.</w:t>
      </w:r>
    </w:p>
    <w:p w:rsidR="00190C0E" w:rsidRDefault="002B7805">
      <w:pPr>
        <w:pStyle w:val="25"/>
        <w:framePr w:w="9811" w:h="6422" w:hRule="exact" w:wrap="none" w:vAnchor="page" w:hAnchor="page" w:x="1415" w:y="598"/>
        <w:numPr>
          <w:ilvl w:val="1"/>
          <w:numId w:val="1"/>
        </w:numPr>
        <w:shd w:val="clear" w:color="auto" w:fill="auto"/>
        <w:tabs>
          <w:tab w:val="left" w:pos="649"/>
        </w:tabs>
        <w:spacing w:before="0" w:after="0" w:line="274" w:lineRule="exact"/>
        <w:jc w:val="left"/>
      </w:pPr>
      <w:r>
        <w:t>Бере участь у розслідуванні та здійсненні заходів щодо усунення причин, що призвели до нещасного випадку</w:t>
      </w:r>
    </w:p>
    <w:p w:rsidR="00190C0E" w:rsidRDefault="002B7805">
      <w:pPr>
        <w:pStyle w:val="32"/>
        <w:framePr w:wrap="none" w:vAnchor="page" w:hAnchor="page" w:x="1415" w:y="7277"/>
        <w:numPr>
          <w:ilvl w:val="0"/>
          <w:numId w:val="1"/>
        </w:numPr>
        <w:shd w:val="clear" w:color="auto" w:fill="auto"/>
        <w:tabs>
          <w:tab w:val="left" w:pos="4656"/>
        </w:tabs>
        <w:spacing w:before="0" w:after="0" w:line="240" w:lineRule="exact"/>
        <w:ind w:left="4300"/>
      </w:pPr>
      <w:bookmarkStart w:id="3" w:name="bookmark5"/>
      <w:r>
        <w:t>ПРАВА</w:t>
      </w:r>
      <w:bookmarkEnd w:id="3"/>
    </w:p>
    <w:p w:rsidR="00190C0E" w:rsidRDefault="002B7805">
      <w:pPr>
        <w:pStyle w:val="25"/>
        <w:framePr w:w="9811" w:h="4478" w:hRule="exact" w:wrap="none" w:vAnchor="page" w:hAnchor="page" w:x="1415" w:y="7798"/>
        <w:shd w:val="clear" w:color="auto" w:fill="auto"/>
        <w:spacing w:before="0" w:after="0" w:line="274" w:lineRule="exact"/>
        <w:ind w:left="560"/>
        <w:jc w:val="left"/>
      </w:pPr>
      <w:r>
        <w:t xml:space="preserve">Практичний психолог має </w:t>
      </w:r>
      <w:r>
        <w:t>право:</w:t>
      </w:r>
    </w:p>
    <w:p w:rsidR="00190C0E" w:rsidRDefault="002B7805">
      <w:pPr>
        <w:pStyle w:val="25"/>
        <w:framePr w:w="9811" w:h="4478" w:hRule="exact" w:wrap="none" w:vAnchor="page" w:hAnchor="page" w:x="1415" w:y="7798"/>
        <w:shd w:val="clear" w:color="auto" w:fill="auto"/>
        <w:spacing w:before="0" w:after="0" w:line="274" w:lineRule="exact"/>
        <w:jc w:val="left"/>
      </w:pPr>
      <w:r>
        <w:t>3.1.3а погодженням з адміністрацією закладу вибирати та використовувати методики навчання та виховання, навчальні посібники та матеріали, підручники.</w:t>
      </w:r>
    </w:p>
    <w:p w:rsidR="00190C0E" w:rsidRDefault="002B7805">
      <w:pPr>
        <w:pStyle w:val="25"/>
        <w:framePr w:w="9811" w:h="4478" w:hRule="exact" w:wrap="none" w:vAnchor="page" w:hAnchor="page" w:x="1415" w:y="7798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74" w:lineRule="exact"/>
        <w:jc w:val="left"/>
      </w:pPr>
      <w:r>
        <w:t xml:space="preserve">Брати участь в управлінні закладом у порядку, визначеному його статутом та правилами внутрішнього </w:t>
      </w:r>
      <w:r>
        <w:t>розпорядку.</w:t>
      </w:r>
    </w:p>
    <w:p w:rsidR="00190C0E" w:rsidRDefault="002B7805">
      <w:pPr>
        <w:pStyle w:val="25"/>
        <w:framePr w:w="9811" w:h="4478" w:hRule="exact" w:wrap="none" w:vAnchor="page" w:hAnchor="page" w:x="1415" w:y="7798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74" w:lineRule="exact"/>
        <w:jc w:val="left"/>
      </w:pPr>
      <w:r>
        <w:t>Захищати свою професійну честь та гідність всіма засобами в межах чинного законо</w:t>
      </w:r>
      <w:r>
        <w:softHyphen/>
        <w:t>давства.</w:t>
      </w:r>
    </w:p>
    <w:p w:rsidR="00190C0E" w:rsidRDefault="002B7805">
      <w:pPr>
        <w:pStyle w:val="25"/>
        <w:framePr w:w="9811" w:h="4478" w:hRule="exact" w:wrap="none" w:vAnchor="page" w:hAnchor="page" w:x="1415" w:y="7798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74" w:lineRule="exact"/>
        <w:jc w:val="left"/>
      </w:pPr>
      <w:r>
        <w:t>Знайомитися зі скаргами та ін</w:t>
      </w:r>
      <w:r>
        <w:rPr>
          <w:rStyle w:val="26"/>
        </w:rPr>
        <w:t>шим</w:t>
      </w:r>
      <w:r>
        <w:t>и документами, що містять оцінку його роботи, давати пояснення щодо змісту цих документів.</w:t>
      </w:r>
    </w:p>
    <w:p w:rsidR="00190C0E" w:rsidRDefault="002B7805">
      <w:pPr>
        <w:pStyle w:val="25"/>
        <w:framePr w:w="9811" w:h="4478" w:hRule="exact" w:wrap="none" w:vAnchor="page" w:hAnchor="page" w:x="1415" w:y="7798"/>
        <w:numPr>
          <w:ilvl w:val="0"/>
          <w:numId w:val="2"/>
        </w:numPr>
        <w:shd w:val="clear" w:color="auto" w:fill="auto"/>
        <w:tabs>
          <w:tab w:val="left" w:pos="529"/>
        </w:tabs>
        <w:spacing w:before="0" w:after="0" w:line="274" w:lineRule="exact"/>
        <w:jc w:val="left"/>
      </w:pPr>
      <w:r>
        <w:t>У межах своєї компетенції повід</w:t>
      </w:r>
      <w:r>
        <w:t>омляти адміністрації навчального закладу про всі вияв</w:t>
      </w:r>
      <w:r>
        <w:softHyphen/>
        <w:t>лені недоліки в діяльності закладу та вносити пропозиції щодо їх усунення.</w:t>
      </w:r>
    </w:p>
    <w:p w:rsidR="00190C0E" w:rsidRDefault="002B7805">
      <w:pPr>
        <w:pStyle w:val="25"/>
        <w:framePr w:w="9811" w:h="4478" w:hRule="exact" w:wrap="none" w:vAnchor="page" w:hAnchor="page" w:x="1415" w:y="7798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74" w:lineRule="exact"/>
        <w:jc w:val="left"/>
      </w:pPr>
      <w:r>
        <w:t>Вимагати від адміністрації закладу сприяння у виконанні обов'язків і реалізації прав, що передбачені цією посадовою інструкцією</w:t>
      </w:r>
      <w:r>
        <w:t>.</w:t>
      </w:r>
    </w:p>
    <w:p w:rsidR="00190C0E" w:rsidRDefault="002B7805">
      <w:pPr>
        <w:pStyle w:val="25"/>
        <w:framePr w:w="9811" w:h="4478" w:hRule="exact" w:wrap="none" w:vAnchor="page" w:hAnchor="page" w:x="1415" w:y="7798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74" w:lineRule="exact"/>
      </w:pPr>
      <w:r>
        <w:t>Підвищувати свою професійну кваліфікацію.</w:t>
      </w:r>
    </w:p>
    <w:p w:rsidR="00190C0E" w:rsidRDefault="002B7805">
      <w:pPr>
        <w:pStyle w:val="25"/>
        <w:framePr w:w="9811" w:h="4478" w:hRule="exact" w:wrap="none" w:vAnchor="page" w:hAnchor="page" w:x="1415" w:y="7798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74" w:lineRule="exact"/>
        <w:jc w:val="left"/>
      </w:pPr>
      <w:r>
        <w:t>Проходити у встановленому порядку атестацію на отримання чергової кваліфікаційної категорії.</w:t>
      </w:r>
    </w:p>
    <w:p w:rsidR="00190C0E" w:rsidRDefault="002B7805">
      <w:pPr>
        <w:pStyle w:val="32"/>
        <w:framePr w:w="9811" w:h="2789" w:hRule="exact" w:wrap="none" w:vAnchor="page" w:hAnchor="page" w:x="1415" w:y="12812"/>
        <w:numPr>
          <w:ilvl w:val="0"/>
          <w:numId w:val="1"/>
        </w:numPr>
        <w:shd w:val="clear" w:color="auto" w:fill="auto"/>
        <w:tabs>
          <w:tab w:val="left" w:pos="3807"/>
        </w:tabs>
        <w:spacing w:before="0" w:after="211" w:line="240" w:lineRule="exact"/>
        <w:ind w:left="3460"/>
      </w:pPr>
      <w:bookmarkStart w:id="4" w:name="bookmark6"/>
      <w:r>
        <w:t>ВІДПОВІДАЛЬНІСТЬ</w:t>
      </w:r>
      <w:bookmarkEnd w:id="4"/>
    </w:p>
    <w:p w:rsidR="00190C0E" w:rsidRDefault="002B7805">
      <w:pPr>
        <w:pStyle w:val="25"/>
        <w:framePr w:w="9811" w:h="2789" w:hRule="exact" w:wrap="none" w:vAnchor="page" w:hAnchor="page" w:x="1415" w:y="12812"/>
        <w:shd w:val="clear" w:color="auto" w:fill="auto"/>
        <w:spacing w:before="0" w:after="0" w:line="274" w:lineRule="exact"/>
        <w:ind w:left="560"/>
        <w:jc w:val="left"/>
      </w:pPr>
      <w:r>
        <w:t>Практичний психолог несе відповідальність:</w:t>
      </w:r>
    </w:p>
    <w:p w:rsidR="00190C0E" w:rsidRDefault="002B7805">
      <w:pPr>
        <w:pStyle w:val="25"/>
        <w:framePr w:w="9811" w:h="2789" w:hRule="exact" w:wrap="none" w:vAnchor="page" w:hAnchor="page" w:x="1415" w:y="12812"/>
        <w:shd w:val="clear" w:color="auto" w:fill="auto"/>
        <w:spacing w:before="0" w:after="0" w:line="274" w:lineRule="exact"/>
      </w:pPr>
      <w:r>
        <w:t xml:space="preserve">4.1.3а неналежне виконання або невиконання своїх посадових </w:t>
      </w:r>
      <w:r>
        <w:t>обов'язків, що передбачені цією посадовою інструкцією, - в межах, визначених чинним законодавством України про працю.</w:t>
      </w:r>
    </w:p>
    <w:p w:rsidR="00190C0E" w:rsidRDefault="002B7805">
      <w:pPr>
        <w:pStyle w:val="25"/>
        <w:framePr w:w="9811" w:h="2789" w:hRule="exact" w:wrap="none" w:vAnchor="page" w:hAnchor="page" w:x="1415" w:y="12812"/>
        <w:numPr>
          <w:ilvl w:val="0"/>
          <w:numId w:val="3"/>
        </w:numPr>
        <w:shd w:val="clear" w:color="auto" w:fill="auto"/>
        <w:tabs>
          <w:tab w:val="left" w:pos="524"/>
        </w:tabs>
        <w:spacing w:before="0" w:after="0" w:line="274" w:lineRule="exact"/>
        <w:jc w:val="left"/>
      </w:pPr>
      <w:r>
        <w:t xml:space="preserve">За правопорушення, скоєні в процесі здійснення своєї діяльності, - в межах, визначених чинним адміністративним, кримінальним та цивільним </w:t>
      </w:r>
      <w:r>
        <w:t>законодавством України.</w:t>
      </w:r>
    </w:p>
    <w:p w:rsidR="00190C0E" w:rsidRDefault="002B7805">
      <w:pPr>
        <w:pStyle w:val="25"/>
        <w:framePr w:w="9811" w:h="2789" w:hRule="exact" w:wrap="none" w:vAnchor="page" w:hAnchor="page" w:x="1415" w:y="12812"/>
        <w:numPr>
          <w:ilvl w:val="0"/>
          <w:numId w:val="3"/>
        </w:numPr>
        <w:shd w:val="clear" w:color="auto" w:fill="auto"/>
        <w:tabs>
          <w:tab w:val="left" w:pos="524"/>
        </w:tabs>
        <w:spacing w:before="0" w:after="0" w:line="274" w:lineRule="exact"/>
        <w:jc w:val="left"/>
      </w:pPr>
      <w:r>
        <w:t>За завдання матеріальної шкоди - в межах, визначених чинним цивільним законодав</w:t>
      </w:r>
      <w:r>
        <w:softHyphen/>
        <w:t>ством та законодавством про працю України.</w:t>
      </w:r>
    </w:p>
    <w:p w:rsidR="00190C0E" w:rsidRDefault="00190C0E">
      <w:pPr>
        <w:rPr>
          <w:sz w:val="2"/>
          <w:szCs w:val="2"/>
        </w:rPr>
        <w:sectPr w:rsidR="00190C0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0C0E" w:rsidRDefault="002B7805">
      <w:pPr>
        <w:pStyle w:val="25"/>
        <w:framePr w:w="9806" w:h="1451" w:hRule="exact" w:wrap="none" w:vAnchor="page" w:hAnchor="page" w:x="1417" w:y="550"/>
        <w:numPr>
          <w:ilvl w:val="0"/>
          <w:numId w:val="3"/>
        </w:numPr>
        <w:shd w:val="clear" w:color="auto" w:fill="auto"/>
        <w:tabs>
          <w:tab w:val="left" w:pos="490"/>
        </w:tabs>
        <w:spacing w:before="0" w:after="0" w:line="278" w:lineRule="exact"/>
      </w:pPr>
      <w:r>
        <w:lastRenderedPageBreak/>
        <w:t>За неналежне виконання вимог, визначених статутом та правилами внутрішнього тру</w:t>
      </w:r>
      <w:r>
        <w:softHyphen/>
        <w:t xml:space="preserve">дового </w:t>
      </w:r>
      <w:r>
        <w:t xml:space="preserve">розпорядку - в межах, визначених </w:t>
      </w:r>
      <w:r>
        <w:rPr>
          <w:rStyle w:val="26"/>
        </w:rPr>
        <w:t>чи</w:t>
      </w:r>
      <w:r>
        <w:t>нним адміністративним законодавством.</w:t>
      </w:r>
    </w:p>
    <w:p w:rsidR="00190C0E" w:rsidRDefault="002B7805">
      <w:pPr>
        <w:pStyle w:val="25"/>
        <w:framePr w:w="9806" w:h="1451" w:hRule="exact" w:wrap="none" w:vAnchor="page" w:hAnchor="page" w:x="1417" w:y="550"/>
        <w:numPr>
          <w:ilvl w:val="0"/>
          <w:numId w:val="3"/>
        </w:numPr>
        <w:shd w:val="clear" w:color="auto" w:fill="auto"/>
        <w:tabs>
          <w:tab w:val="left" w:pos="490"/>
        </w:tabs>
        <w:spacing w:before="0" w:after="0" w:line="278" w:lineRule="exact"/>
      </w:pPr>
      <w:r>
        <w:t>За застосування методів виховання, пов'язаних із фізичним чи психічним насильством над особистістю учня - в межах, визначених чинним адміністративним, кримінальним та цивільним законо</w:t>
      </w:r>
      <w:r>
        <w:t>давством України.</w:t>
      </w:r>
    </w:p>
    <w:p w:rsidR="00190C0E" w:rsidRDefault="002B7805">
      <w:pPr>
        <w:pStyle w:val="32"/>
        <w:framePr w:w="9806" w:h="3641" w:hRule="exact" w:wrap="none" w:vAnchor="page" w:hAnchor="page" w:x="1417" w:y="2511"/>
        <w:numPr>
          <w:ilvl w:val="0"/>
          <w:numId w:val="1"/>
        </w:numPr>
        <w:shd w:val="clear" w:color="auto" w:fill="auto"/>
        <w:tabs>
          <w:tab w:val="left" w:pos="2263"/>
        </w:tabs>
        <w:spacing w:before="0" w:after="225" w:line="240" w:lineRule="exact"/>
        <w:ind w:left="1960"/>
      </w:pPr>
      <w:bookmarkStart w:id="5" w:name="bookmark7"/>
      <w:r>
        <w:t>ПРАКТИЧНИЙ ПСИХОЛОГ ПОВИНЕН ЗНАТИ:</w:t>
      </w:r>
      <w:bookmarkEnd w:id="5"/>
    </w:p>
    <w:p w:rsidR="00190C0E" w:rsidRDefault="002B7805">
      <w:pPr>
        <w:pStyle w:val="25"/>
        <w:framePr w:w="9806" w:h="3641" w:hRule="exact" w:wrap="none" w:vAnchor="page" w:hAnchor="page" w:x="1417" w:y="2511"/>
        <w:numPr>
          <w:ilvl w:val="1"/>
          <w:numId w:val="1"/>
        </w:numPr>
        <w:shd w:val="clear" w:color="auto" w:fill="auto"/>
        <w:tabs>
          <w:tab w:val="left" w:pos="490"/>
        </w:tabs>
        <w:spacing w:before="0" w:after="0" w:line="274" w:lineRule="exact"/>
      </w:pPr>
      <w:r>
        <w:t xml:space="preserve">Загальну, соціальну, педагогічну, дитячу вікову психологію, психологію особистості, загальну педагогіку, основи дефектології, сексології, профорієнтації та психології праці, психодіагностики, </w:t>
      </w:r>
      <w:r>
        <w:t>психопрофілактики, психотерапії, психогігієни, організацію освіти, психологію управління; форми, методи, засоби ефективного навчання і виховання, діагностики й корекції психічного розвитку дитини.</w:t>
      </w:r>
    </w:p>
    <w:p w:rsidR="00190C0E" w:rsidRDefault="002B7805">
      <w:pPr>
        <w:pStyle w:val="25"/>
        <w:framePr w:w="9806" w:h="3641" w:hRule="exact" w:wrap="none" w:vAnchor="page" w:hAnchor="page" w:x="1417" w:y="2511"/>
        <w:numPr>
          <w:ilvl w:val="1"/>
          <w:numId w:val="1"/>
        </w:numPr>
        <w:shd w:val="clear" w:color="auto" w:fill="auto"/>
        <w:tabs>
          <w:tab w:val="left" w:pos="486"/>
        </w:tabs>
        <w:spacing w:before="0" w:after="0" w:line="274" w:lineRule="exact"/>
      </w:pPr>
      <w:r>
        <w:t>Програмно-методичні матеріали й документи щодо обсягу, рівн</w:t>
      </w:r>
      <w:r>
        <w:t>я освіти дітей, вимоги до нормативного забезпечення навчально-виховного процесу.</w:t>
      </w:r>
    </w:p>
    <w:p w:rsidR="00190C0E" w:rsidRDefault="002B7805">
      <w:pPr>
        <w:pStyle w:val="25"/>
        <w:framePr w:w="9806" w:h="3641" w:hRule="exact" w:wrap="none" w:vAnchor="page" w:hAnchor="page" w:x="1417" w:y="2511"/>
        <w:numPr>
          <w:ilvl w:val="1"/>
          <w:numId w:val="1"/>
        </w:numPr>
        <w:shd w:val="clear" w:color="auto" w:fill="auto"/>
        <w:tabs>
          <w:tab w:val="left" w:pos="490"/>
        </w:tabs>
        <w:spacing w:before="0" w:after="0" w:line="274" w:lineRule="exact"/>
      </w:pPr>
      <w:r>
        <w:t>Індивідуальні характеристики вихованців, учнів, соціальні, культурні, психологічні, інші умови їх навчання та виховання.</w:t>
      </w:r>
    </w:p>
    <w:p w:rsidR="00190C0E" w:rsidRDefault="002B7805">
      <w:pPr>
        <w:pStyle w:val="25"/>
        <w:framePr w:w="9806" w:h="3641" w:hRule="exact" w:wrap="none" w:vAnchor="page" w:hAnchor="page" w:x="1417" w:y="2511"/>
        <w:numPr>
          <w:ilvl w:val="1"/>
          <w:numId w:val="1"/>
        </w:numPr>
        <w:shd w:val="clear" w:color="auto" w:fill="auto"/>
        <w:tabs>
          <w:tab w:val="left" w:pos="481"/>
        </w:tabs>
        <w:spacing w:before="0" w:after="0" w:line="274" w:lineRule="exact"/>
      </w:pPr>
      <w:r>
        <w:t>Основні напрями й перспективи розвитку освіти, психоло</w:t>
      </w:r>
      <w:r>
        <w:t>го-педагогічної науки.</w:t>
      </w:r>
    </w:p>
    <w:p w:rsidR="00190C0E" w:rsidRDefault="002B7805">
      <w:pPr>
        <w:pStyle w:val="25"/>
        <w:framePr w:w="9806" w:h="3641" w:hRule="exact" w:wrap="none" w:vAnchor="page" w:hAnchor="page" w:x="1417" w:y="2511"/>
        <w:numPr>
          <w:ilvl w:val="1"/>
          <w:numId w:val="1"/>
        </w:numPr>
        <w:shd w:val="clear" w:color="auto" w:fill="auto"/>
        <w:tabs>
          <w:tab w:val="left" w:pos="481"/>
        </w:tabs>
        <w:spacing w:before="0" w:after="0" w:line="274" w:lineRule="exact"/>
      </w:pPr>
      <w:r>
        <w:t>Державну мову.</w:t>
      </w:r>
    </w:p>
    <w:p w:rsidR="00190C0E" w:rsidRDefault="002B7805">
      <w:pPr>
        <w:pStyle w:val="32"/>
        <w:framePr w:w="9806" w:h="7241" w:hRule="exact" w:wrap="none" w:vAnchor="page" w:hAnchor="page" w:x="1417" w:y="6658"/>
        <w:numPr>
          <w:ilvl w:val="0"/>
          <w:numId w:val="1"/>
        </w:numPr>
        <w:shd w:val="clear" w:color="auto" w:fill="auto"/>
        <w:tabs>
          <w:tab w:val="left" w:pos="3368"/>
        </w:tabs>
        <w:spacing w:before="0" w:after="206" w:line="240" w:lineRule="exact"/>
        <w:ind w:left="3060"/>
      </w:pPr>
      <w:bookmarkStart w:id="6" w:name="bookmark8"/>
      <w:r>
        <w:t>КВАЛІФІКАЦІЙНІ ВИМОГИ</w:t>
      </w:r>
      <w:bookmarkEnd w:id="6"/>
    </w:p>
    <w:p w:rsidR="00190C0E" w:rsidRDefault="002B7805">
      <w:pPr>
        <w:pStyle w:val="25"/>
        <w:framePr w:w="9806" w:h="7241" w:hRule="exact" w:wrap="none" w:vAnchor="page" w:hAnchor="page" w:x="1417" w:y="6658"/>
        <w:numPr>
          <w:ilvl w:val="1"/>
          <w:numId w:val="1"/>
        </w:numPr>
        <w:shd w:val="clear" w:color="auto" w:fill="auto"/>
        <w:tabs>
          <w:tab w:val="left" w:pos="486"/>
        </w:tabs>
        <w:spacing w:before="0" w:after="0" w:line="274" w:lineRule="exact"/>
      </w:pPr>
      <w:r>
        <w:t xml:space="preserve">Практичний психолог має вищу психологічну освіту, </w:t>
      </w:r>
      <w:proofErr w:type="spellStart"/>
      <w:r>
        <w:t>професійно</w:t>
      </w:r>
      <w:proofErr w:type="spellEnd"/>
      <w:r>
        <w:t xml:space="preserve"> компетентний, забез</w:t>
      </w:r>
      <w:r>
        <w:softHyphen/>
        <w:t xml:space="preserve">печує нормативні рівні психологічної підтримки педагогічного процесу, задовольняє загальні етичні та </w:t>
      </w:r>
      <w:proofErr w:type="spellStart"/>
      <w:r>
        <w:t>куль'турні</w:t>
      </w:r>
      <w:proofErr w:type="spellEnd"/>
      <w:r>
        <w:t xml:space="preserve"> </w:t>
      </w:r>
      <w:r>
        <w:t>вимоги до педагогічних працівників.</w:t>
      </w:r>
    </w:p>
    <w:p w:rsidR="00190C0E" w:rsidRDefault="002B7805">
      <w:pPr>
        <w:pStyle w:val="25"/>
        <w:framePr w:w="9806" w:h="7241" w:hRule="exact" w:wrap="none" w:vAnchor="page" w:hAnchor="page" w:x="1417" w:y="6658"/>
        <w:numPr>
          <w:ilvl w:val="1"/>
          <w:numId w:val="1"/>
        </w:numPr>
        <w:shd w:val="clear" w:color="auto" w:fill="auto"/>
        <w:tabs>
          <w:tab w:val="left" w:pos="486"/>
        </w:tabs>
        <w:spacing w:before="0" w:after="0" w:line="274" w:lineRule="exact"/>
      </w:pPr>
      <w:r>
        <w:t xml:space="preserve">Практичний психолог </w:t>
      </w:r>
      <w:r>
        <w:rPr>
          <w:rStyle w:val="27"/>
        </w:rPr>
        <w:t xml:space="preserve">II категорії </w:t>
      </w:r>
      <w:r>
        <w:t>має вищу психологічну освіту, виявляє достатній про</w:t>
      </w:r>
      <w:r>
        <w:softHyphen/>
        <w:t>фесіоналізм, використовує сучасні форми, методи психологічного забезпечення навчання та виховання, розвитку дітей, вихованців, учнів, д</w:t>
      </w:r>
      <w:r>
        <w:t>осяг вагомої результативності у психолого- педагогічній діяльності, відзначається загальною культурою, моральними якостями, що служать</w:t>
      </w:r>
    </w:p>
    <w:p w:rsidR="00190C0E" w:rsidRDefault="002B7805">
      <w:pPr>
        <w:pStyle w:val="25"/>
        <w:framePr w:w="9806" w:h="7241" w:hRule="exact" w:wrap="none" w:vAnchor="page" w:hAnchor="page" w:x="1417" w:y="6658"/>
        <w:shd w:val="clear" w:color="auto" w:fill="auto"/>
        <w:spacing w:before="0" w:after="0" w:line="274" w:lineRule="exact"/>
      </w:pPr>
      <w:r>
        <w:t>прикладом для наслідування. Стаж педагогічної роботи - не менше 3 років, у тому числі на посаді практичного психолога осв</w:t>
      </w:r>
      <w:r>
        <w:t>ітньої установи — не менше 1 року.</w:t>
      </w:r>
    </w:p>
    <w:p w:rsidR="00190C0E" w:rsidRDefault="002B7805">
      <w:pPr>
        <w:pStyle w:val="25"/>
        <w:framePr w:w="9806" w:h="7241" w:hRule="exact" w:wrap="none" w:vAnchor="page" w:hAnchor="page" w:x="1417" w:y="6658"/>
        <w:numPr>
          <w:ilvl w:val="1"/>
          <w:numId w:val="1"/>
        </w:numPr>
        <w:shd w:val="clear" w:color="auto" w:fill="auto"/>
        <w:tabs>
          <w:tab w:val="left" w:pos="486"/>
        </w:tabs>
        <w:spacing w:before="0" w:after="0" w:line="274" w:lineRule="exact"/>
      </w:pPr>
      <w:r>
        <w:t xml:space="preserve">Практичний психолог </w:t>
      </w:r>
      <w:r>
        <w:rPr>
          <w:rStyle w:val="27"/>
        </w:rPr>
        <w:t xml:space="preserve">І категорії </w:t>
      </w:r>
      <w:r>
        <w:t>має вищу освіту зі спеціальності «Психологія»,</w:t>
      </w:r>
    </w:p>
    <w:p w:rsidR="00190C0E" w:rsidRDefault="002B7805">
      <w:pPr>
        <w:pStyle w:val="25"/>
        <w:framePr w:w="9806" w:h="7241" w:hRule="exact" w:wrap="none" w:vAnchor="page" w:hAnchor="page" w:x="1417" w:y="6658"/>
        <w:shd w:val="clear" w:color="auto" w:fill="auto"/>
        <w:tabs>
          <w:tab w:val="left" w:pos="2506"/>
          <w:tab w:val="left" w:pos="4310"/>
          <w:tab w:val="left" w:pos="6691"/>
          <w:tab w:val="left" w:pos="9370"/>
        </w:tabs>
        <w:spacing w:before="0" w:after="0" w:line="274" w:lineRule="exact"/>
      </w:pPr>
      <w:r>
        <w:t>виявляє ґрунтовну професійну компетентність, добре володіє ефективними формами, методами психологічного забезпечення педагогічного процесу, до</w:t>
      </w:r>
      <w:r>
        <w:t>сяг значних результатів у психолого-педагогічній діяльності, відзначається загальною культурою, моральними якостями,</w:t>
      </w:r>
      <w:r>
        <w:tab/>
        <w:t>що</w:t>
      </w:r>
      <w:r>
        <w:tab/>
        <w:t>служать</w:t>
      </w:r>
      <w:r>
        <w:tab/>
        <w:t>прикладом</w:t>
      </w:r>
      <w:r>
        <w:tab/>
        <w:t>для</w:t>
      </w:r>
    </w:p>
    <w:p w:rsidR="00190C0E" w:rsidRDefault="002B7805">
      <w:pPr>
        <w:pStyle w:val="25"/>
        <w:framePr w:w="9806" w:h="7241" w:hRule="exact" w:wrap="none" w:vAnchor="page" w:hAnchor="page" w:x="1417" w:y="6658"/>
        <w:shd w:val="clear" w:color="auto" w:fill="auto"/>
        <w:spacing w:before="0" w:after="0" w:line="274" w:lineRule="exact"/>
      </w:pPr>
      <w:r>
        <w:t xml:space="preserve">наслідування. Стаж педагогічної роботи - не менше 5 років, у тому числі на посаді практичного психолога освітньої </w:t>
      </w:r>
      <w:r>
        <w:t>установи - не менше 3 років.</w:t>
      </w:r>
    </w:p>
    <w:p w:rsidR="00190C0E" w:rsidRDefault="002B7805">
      <w:pPr>
        <w:pStyle w:val="25"/>
        <w:framePr w:w="9806" w:h="7241" w:hRule="exact" w:wrap="none" w:vAnchor="page" w:hAnchor="page" w:x="1417" w:y="6658"/>
        <w:numPr>
          <w:ilvl w:val="1"/>
          <w:numId w:val="1"/>
        </w:numPr>
        <w:shd w:val="clear" w:color="auto" w:fill="auto"/>
        <w:tabs>
          <w:tab w:val="left" w:pos="490"/>
        </w:tabs>
        <w:spacing w:before="0" w:after="0" w:line="274" w:lineRule="exact"/>
      </w:pPr>
      <w:r>
        <w:t xml:space="preserve">Практичний психолог </w:t>
      </w:r>
      <w:r>
        <w:rPr>
          <w:rStyle w:val="27"/>
        </w:rPr>
        <w:t xml:space="preserve">вищої категорії </w:t>
      </w:r>
      <w:r>
        <w:t xml:space="preserve">має вищу освіту зі спеціальності «Психологія», проявляє високий рівень професіоналізму, ініціативи, творчості, досконало володіє ефективними формами, методами психологічного забезпечення </w:t>
      </w:r>
      <w:r>
        <w:t xml:space="preserve">навчально-виховного процесу, досяг високої результативності, якості своєї праці, відзначається загальною культурою, моральними якостями, що служать прикладом для наслідування. Стаж педагогічної роботи - не менше 8 років, у тому числі на посаді практичного </w:t>
      </w:r>
      <w:r>
        <w:t>психолога освітньої установи - не менше 5 років.</w:t>
      </w:r>
    </w:p>
    <w:p w:rsidR="00190C0E" w:rsidRDefault="00190C0E">
      <w:pPr>
        <w:rPr>
          <w:sz w:val="2"/>
          <w:szCs w:val="2"/>
        </w:rPr>
        <w:sectPr w:rsidR="00190C0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0C0E" w:rsidRDefault="002B7805">
      <w:pPr>
        <w:pStyle w:val="32"/>
        <w:framePr w:w="9806" w:h="2348" w:hRule="exact" w:wrap="none" w:vAnchor="page" w:hAnchor="page" w:x="1417" w:y="610"/>
        <w:numPr>
          <w:ilvl w:val="0"/>
          <w:numId w:val="1"/>
        </w:numPr>
        <w:shd w:val="clear" w:color="auto" w:fill="auto"/>
        <w:tabs>
          <w:tab w:val="left" w:pos="1503"/>
        </w:tabs>
        <w:spacing w:before="0" w:after="0" w:line="240" w:lineRule="exact"/>
        <w:ind w:left="1140"/>
      </w:pPr>
      <w:bookmarkStart w:id="7" w:name="bookmark9"/>
      <w:r>
        <w:lastRenderedPageBreak/>
        <w:t>ВЗАЄМОВІДНОСИНИ (ЗВ’ЯЗКИ) ЗА ПОСАДОЮ, ПРОФЕСІЄЮ</w:t>
      </w:r>
      <w:bookmarkEnd w:id="7"/>
    </w:p>
    <w:p w:rsidR="00190C0E" w:rsidRDefault="002B7805">
      <w:pPr>
        <w:pStyle w:val="25"/>
        <w:framePr w:w="9806" w:h="2348" w:hRule="exact" w:wrap="none" w:vAnchor="page" w:hAnchor="page" w:x="1417" w:y="610"/>
        <w:shd w:val="clear" w:color="auto" w:fill="auto"/>
        <w:spacing w:before="0" w:after="0" w:line="293" w:lineRule="exact"/>
        <w:ind w:left="600"/>
        <w:jc w:val="left"/>
      </w:pPr>
      <w:r>
        <w:t>Практичний психолог взаємодіє з:</w:t>
      </w:r>
    </w:p>
    <w:p w:rsidR="00190C0E" w:rsidRDefault="002B7805">
      <w:pPr>
        <w:pStyle w:val="25"/>
        <w:framePr w:w="9806" w:h="2348" w:hRule="exact" w:wrap="none" w:vAnchor="page" w:hAnchor="page" w:x="1417" w:y="610"/>
        <w:numPr>
          <w:ilvl w:val="0"/>
          <w:numId w:val="4"/>
        </w:numPr>
        <w:shd w:val="clear" w:color="auto" w:fill="auto"/>
        <w:tabs>
          <w:tab w:val="left" w:pos="350"/>
        </w:tabs>
        <w:spacing w:before="0" w:after="0" w:line="293" w:lineRule="exact"/>
      </w:pPr>
      <w:r>
        <w:t>класними керівниками, вчителями-</w:t>
      </w:r>
      <w:proofErr w:type="spellStart"/>
      <w:r>
        <w:t>предметниками</w:t>
      </w:r>
      <w:proofErr w:type="spellEnd"/>
      <w:r>
        <w:t>, вихователями закладу;</w:t>
      </w:r>
    </w:p>
    <w:p w:rsidR="00190C0E" w:rsidRDefault="002B7805">
      <w:pPr>
        <w:pStyle w:val="25"/>
        <w:framePr w:w="9806" w:h="2348" w:hRule="exact" w:wrap="none" w:vAnchor="page" w:hAnchor="page" w:x="1417" w:y="610"/>
        <w:numPr>
          <w:ilvl w:val="0"/>
          <w:numId w:val="4"/>
        </w:numPr>
        <w:shd w:val="clear" w:color="auto" w:fill="auto"/>
        <w:tabs>
          <w:tab w:val="left" w:pos="350"/>
        </w:tabs>
        <w:spacing w:before="0" w:after="0" w:line="293" w:lineRule="exact"/>
      </w:pPr>
      <w:r>
        <w:t>адміністрацією ЗНЗ;</w:t>
      </w:r>
    </w:p>
    <w:p w:rsidR="00190C0E" w:rsidRDefault="002B7805">
      <w:pPr>
        <w:pStyle w:val="25"/>
        <w:framePr w:w="9806" w:h="2348" w:hRule="exact" w:wrap="none" w:vAnchor="page" w:hAnchor="page" w:x="1417" w:y="610"/>
        <w:numPr>
          <w:ilvl w:val="0"/>
          <w:numId w:val="4"/>
        </w:numPr>
        <w:shd w:val="clear" w:color="auto" w:fill="auto"/>
        <w:tabs>
          <w:tab w:val="left" w:pos="350"/>
        </w:tabs>
        <w:spacing w:before="0" w:after="0" w:line="293" w:lineRule="exact"/>
      </w:pPr>
      <w:r>
        <w:t xml:space="preserve">спеціалістами </w:t>
      </w:r>
      <w:r>
        <w:t>психолого-медико-педагогічної консультації;</w:t>
      </w:r>
    </w:p>
    <w:p w:rsidR="00190C0E" w:rsidRDefault="002B7805">
      <w:pPr>
        <w:pStyle w:val="25"/>
        <w:framePr w:w="9806" w:h="2348" w:hRule="exact" w:wrap="none" w:vAnchor="page" w:hAnchor="page" w:x="1417" w:y="610"/>
        <w:numPr>
          <w:ilvl w:val="0"/>
          <w:numId w:val="4"/>
        </w:numPr>
        <w:shd w:val="clear" w:color="auto" w:fill="auto"/>
        <w:tabs>
          <w:tab w:val="left" w:pos="350"/>
        </w:tabs>
        <w:spacing w:before="0" w:after="0" w:line="293" w:lineRule="exact"/>
      </w:pPr>
      <w:r>
        <w:t>громадськими і благодійними організаціями;</w:t>
      </w:r>
    </w:p>
    <w:p w:rsidR="00190C0E" w:rsidRDefault="002B7805">
      <w:pPr>
        <w:pStyle w:val="25"/>
        <w:framePr w:w="9806" w:h="2348" w:hRule="exact" w:wrap="none" w:vAnchor="page" w:hAnchor="page" w:x="1417" w:y="610"/>
        <w:numPr>
          <w:ilvl w:val="0"/>
          <w:numId w:val="4"/>
        </w:numPr>
        <w:shd w:val="clear" w:color="auto" w:fill="auto"/>
        <w:tabs>
          <w:tab w:val="left" w:pos="350"/>
        </w:tabs>
        <w:spacing w:before="0" w:after="0" w:line="293" w:lineRule="exact"/>
      </w:pPr>
      <w:r>
        <w:t>органами охорони здоров'я, соціального захисту, сім'ї і молоді, внутрішніх справ;</w:t>
      </w:r>
    </w:p>
    <w:p w:rsidR="00190C0E" w:rsidRDefault="002B7805">
      <w:pPr>
        <w:pStyle w:val="25"/>
        <w:framePr w:w="9806" w:h="2348" w:hRule="exact" w:wrap="none" w:vAnchor="page" w:hAnchor="page" w:x="1417" w:y="610"/>
        <w:numPr>
          <w:ilvl w:val="0"/>
          <w:numId w:val="4"/>
        </w:numPr>
        <w:shd w:val="clear" w:color="auto" w:fill="auto"/>
        <w:tabs>
          <w:tab w:val="left" w:pos="350"/>
        </w:tabs>
        <w:spacing w:before="0" w:after="0" w:line="293" w:lineRule="exact"/>
      </w:pPr>
      <w:r>
        <w:t>батьками учнів або особами, які їх замінюють.</w:t>
      </w:r>
    </w:p>
    <w:p w:rsidR="00190C0E" w:rsidRDefault="002B7805">
      <w:pPr>
        <w:pStyle w:val="25"/>
        <w:framePr w:w="9806" w:h="617" w:hRule="exact" w:wrap="none" w:vAnchor="page" w:hAnchor="page" w:x="1417" w:y="3728"/>
        <w:shd w:val="clear" w:color="auto" w:fill="auto"/>
        <w:spacing w:before="0" w:after="0" w:line="278" w:lineRule="exact"/>
        <w:ind w:left="44"/>
        <w:jc w:val="left"/>
      </w:pPr>
      <w:r>
        <w:t>Інструкцію розробив заступник</w:t>
      </w:r>
      <w:r>
        <w:br/>
        <w:t>директора п</w:t>
      </w:r>
      <w:r>
        <w:t>о навчально-виховній роботі</w:t>
      </w:r>
    </w:p>
    <w:p w:rsidR="00190C0E" w:rsidRDefault="002B7805">
      <w:pPr>
        <w:pStyle w:val="25"/>
        <w:framePr w:w="9806" w:h="757" w:hRule="exact" w:wrap="none" w:vAnchor="page" w:hAnchor="page" w:x="1417" w:y="4826"/>
        <w:shd w:val="clear" w:color="auto" w:fill="auto"/>
        <w:spacing w:before="0" w:after="0" w:line="293" w:lineRule="exact"/>
        <w:ind w:right="1140"/>
        <w:jc w:val="left"/>
      </w:pPr>
      <w:r>
        <w:t>З інструкцією ознайомлений</w:t>
      </w:r>
      <w:r>
        <w:br/>
      </w:r>
    </w:p>
    <w:p w:rsidR="00190C0E" w:rsidRDefault="002B7805">
      <w:pPr>
        <w:pStyle w:val="25"/>
        <w:framePr w:w="2371" w:h="1138" w:hRule="exact" w:wrap="none" w:vAnchor="page" w:hAnchor="page" w:x="8142" w:y="4023"/>
        <w:shd w:val="clear" w:color="auto" w:fill="auto"/>
        <w:spacing w:before="0" w:after="504" w:line="240" w:lineRule="exact"/>
        <w:jc w:val="left"/>
      </w:pPr>
      <w:r>
        <w:t>О.Н. Якимчук</w:t>
      </w:r>
    </w:p>
    <w:p w:rsidR="00190C0E" w:rsidRDefault="00190C0E">
      <w:pPr>
        <w:rPr>
          <w:sz w:val="2"/>
          <w:szCs w:val="2"/>
        </w:rPr>
      </w:pPr>
      <w:bookmarkStart w:id="8" w:name="_GoBack"/>
      <w:bookmarkEnd w:id="8"/>
    </w:p>
    <w:sectPr w:rsidR="00190C0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805" w:rsidRDefault="002B7805">
      <w:r>
        <w:separator/>
      </w:r>
    </w:p>
  </w:endnote>
  <w:endnote w:type="continuationSeparator" w:id="0">
    <w:p w:rsidR="002B7805" w:rsidRDefault="002B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805" w:rsidRDefault="002B7805"/>
  </w:footnote>
  <w:footnote w:type="continuationSeparator" w:id="0">
    <w:p w:rsidR="002B7805" w:rsidRDefault="002B78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0348"/>
    <w:multiLevelType w:val="multilevel"/>
    <w:tmpl w:val="2A20828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AF2956"/>
    <w:multiLevelType w:val="multilevel"/>
    <w:tmpl w:val="276CD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A83CB8"/>
    <w:multiLevelType w:val="multilevel"/>
    <w:tmpl w:val="33349B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3F49D7"/>
    <w:multiLevelType w:val="multilevel"/>
    <w:tmpl w:val="EBBC268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90C0E"/>
    <w:rsid w:val="00190C0E"/>
    <w:rsid w:val="001E623E"/>
    <w:rsid w:val="002B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BC6D3-009E-4B9C-B49C-505BE074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E623E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sz w:val="28"/>
      <w:lang w:eastAsia="ru-RU" w:bidi="ar-SA"/>
    </w:rPr>
  </w:style>
  <w:style w:type="paragraph" w:styleId="2">
    <w:name w:val="heading 2"/>
    <w:basedOn w:val="a"/>
    <w:next w:val="a"/>
    <w:link w:val="20"/>
    <w:qFormat/>
    <w:rsid w:val="001E623E"/>
    <w:pPr>
      <w:keepNext/>
      <w:widowControl/>
      <w:outlineLvl w:val="1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Pr>
      <w:rFonts w:ascii="Cambria" w:eastAsia="Cambria" w:hAnsi="Cambria" w:cs="Cambria"/>
      <w:b/>
      <w:bCs/>
      <w:i/>
      <w:iCs/>
      <w:smallCaps w:val="0"/>
      <w:strike w:val="0"/>
      <w:spacing w:val="30"/>
      <w:sz w:val="32"/>
      <w:szCs w:val="32"/>
      <w:u w:val="none"/>
    </w:rPr>
  </w:style>
  <w:style w:type="character" w:customStyle="1" w:styleId="1TimesNewRoman10pt0pt">
    <w:name w:val="Заголовок №1 + Times New Roman;10 pt;Не напівжирний;Не курсив;Інтервал 0 pt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TimesNewRoman14pt0pt">
    <w:name w:val="Заголовок №1 + Times New Roman;14 pt;Не курсив;Інтервал 0 pt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4">
    <w:name w:val="Інш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Заголовок №2 + 12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4">
    <w:name w:val="Основни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и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7">
    <w:name w:val="Основний текст (2) + Напівжирни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0pt">
    <w:name w:val="Основний текст (2) + Курсив;Інтервал 0 pt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0pt0">
    <w:name w:val="Основний текст (2) + Курсив;Інтервал 0 pt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4">
    <w:name w:val="Основни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  <w:u w:val="none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317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0" w:lineRule="atLeast"/>
      <w:outlineLvl w:val="0"/>
    </w:pPr>
    <w:rPr>
      <w:rFonts w:ascii="Cambria" w:eastAsia="Cambria" w:hAnsi="Cambria" w:cs="Cambria"/>
      <w:b/>
      <w:bCs/>
      <w:i/>
      <w:iCs/>
      <w:spacing w:val="30"/>
      <w:sz w:val="32"/>
      <w:szCs w:val="32"/>
    </w:rPr>
  </w:style>
  <w:style w:type="paragraph" w:customStyle="1" w:styleId="a5">
    <w:name w:val="Інш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after="48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Основний текст (2)"/>
    <w:basedOn w:val="a"/>
    <w:link w:val="24"/>
    <w:pPr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styleId="a6">
    <w:name w:val="header"/>
    <w:basedOn w:val="a"/>
    <w:link w:val="a7"/>
    <w:uiPriority w:val="99"/>
    <w:unhideWhenUsed/>
    <w:rsid w:val="001E623E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1E623E"/>
    <w:rPr>
      <w:color w:val="000000"/>
    </w:rPr>
  </w:style>
  <w:style w:type="paragraph" w:styleId="a8">
    <w:name w:val="footer"/>
    <w:basedOn w:val="a"/>
    <w:link w:val="a9"/>
    <w:uiPriority w:val="99"/>
    <w:unhideWhenUsed/>
    <w:rsid w:val="001E623E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1E623E"/>
    <w:rPr>
      <w:color w:val="000000"/>
    </w:rPr>
  </w:style>
  <w:style w:type="character" w:customStyle="1" w:styleId="10">
    <w:name w:val="Заголовок 1 Знак"/>
    <w:basedOn w:val="a0"/>
    <w:link w:val="1"/>
    <w:rsid w:val="001E623E"/>
    <w:rPr>
      <w:rFonts w:ascii="Times New Roman" w:eastAsia="Times New Roman" w:hAnsi="Times New Roman" w:cs="Times New Roman"/>
      <w:b/>
      <w:bCs/>
      <w:sz w:val="28"/>
      <w:lang w:eastAsia="ru-RU" w:bidi="ar-SA"/>
    </w:rPr>
  </w:style>
  <w:style w:type="character" w:customStyle="1" w:styleId="20">
    <w:name w:val="Заголовок 2 Знак"/>
    <w:basedOn w:val="a0"/>
    <w:link w:val="2"/>
    <w:rsid w:val="001E623E"/>
    <w:rPr>
      <w:rFonts w:ascii="Times New Roman" w:eastAsia="Times New Roman" w:hAnsi="Times New Roman" w:cs="Times New Roman"/>
      <w:sz w:val="28"/>
      <w:lang w:eastAsia="ru-RU" w:bidi="ar-SA"/>
    </w:rPr>
  </w:style>
  <w:style w:type="paragraph" w:styleId="aa">
    <w:name w:val="List Paragraph"/>
    <w:basedOn w:val="a"/>
    <w:uiPriority w:val="34"/>
    <w:qFormat/>
    <w:rsid w:val="001E6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5621</Words>
  <Characters>3205</Characters>
  <Application>Microsoft Office Word</Application>
  <DocSecurity>0</DocSecurity>
  <Lines>26</Lines>
  <Paragraphs>17</Paragraphs>
  <ScaleCrop>false</ScaleCrop>
  <Company/>
  <LinksUpToDate>false</LinksUpToDate>
  <CharactersWithSpaces>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Михненко</cp:lastModifiedBy>
  <cp:revision>2</cp:revision>
  <dcterms:created xsi:type="dcterms:W3CDTF">2023-11-17T06:56:00Z</dcterms:created>
  <dcterms:modified xsi:type="dcterms:W3CDTF">2023-11-17T07:01:00Z</dcterms:modified>
</cp:coreProperties>
</file>