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7A" w:rsidRPr="0021327A" w:rsidRDefault="0021327A" w:rsidP="0021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7A">
        <w:rPr>
          <w:rFonts w:ascii="Times New Roman" w:hAnsi="Times New Roman" w:cs="Times New Roman"/>
          <w:b/>
          <w:sz w:val="28"/>
          <w:szCs w:val="28"/>
        </w:rPr>
        <w:t>АНКЕТА</w:t>
      </w:r>
      <w:r w:rsidRPr="0021327A">
        <w:rPr>
          <w:rFonts w:ascii="Times New Roman" w:hAnsi="Times New Roman" w:cs="Times New Roman"/>
          <w:b/>
          <w:sz w:val="28"/>
          <w:szCs w:val="28"/>
        </w:rPr>
        <w:t xml:space="preserve"> щодо </w:t>
      </w:r>
      <w:proofErr w:type="spellStart"/>
      <w:r w:rsidRPr="0021327A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</w:p>
    <w:p w:rsidR="0021327A" w:rsidRPr="0021327A" w:rsidRDefault="0021327A" w:rsidP="0021327A">
      <w:pPr>
        <w:jc w:val="both"/>
        <w:rPr>
          <w:rFonts w:ascii="Times New Roman" w:hAnsi="Times New Roman" w:cs="Times New Roman"/>
          <w:sz w:val="28"/>
          <w:szCs w:val="28"/>
        </w:rPr>
      </w:pPr>
      <w:r w:rsidRPr="0021327A">
        <w:rPr>
          <w:rFonts w:ascii="Times New Roman" w:hAnsi="Times New Roman" w:cs="Times New Roman"/>
          <w:sz w:val="28"/>
          <w:szCs w:val="28"/>
        </w:rPr>
        <w:t xml:space="preserve"> 1. Чи є на Вашу думку проблема насильства актуальною для суспільства?</w:t>
      </w:r>
    </w:p>
    <w:p w:rsidR="0021327A" w:rsidRP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а) так; б) ні; в) не</w:t>
      </w:r>
      <w:r>
        <w:rPr>
          <w:rFonts w:ascii="Times New Roman" w:hAnsi="Times New Roman" w:cs="Times New Roman"/>
          <w:i/>
          <w:sz w:val="28"/>
          <w:szCs w:val="28"/>
        </w:rPr>
        <w:t xml:space="preserve"> замислювалися над цим питанням.</w:t>
      </w:r>
    </w:p>
    <w:p w:rsidR="0021327A" w:rsidRPr="0021327A" w:rsidRDefault="0021327A" w:rsidP="0021327A">
      <w:pPr>
        <w:jc w:val="both"/>
        <w:rPr>
          <w:rFonts w:ascii="Times New Roman" w:hAnsi="Times New Roman" w:cs="Times New Roman"/>
          <w:sz w:val="28"/>
          <w:szCs w:val="28"/>
        </w:rPr>
      </w:pPr>
      <w:r w:rsidRPr="0021327A">
        <w:rPr>
          <w:rFonts w:ascii="Times New Roman" w:hAnsi="Times New Roman" w:cs="Times New Roman"/>
          <w:sz w:val="28"/>
          <w:szCs w:val="28"/>
        </w:rPr>
        <w:t xml:space="preserve"> 2. Які типи насильства Ви знаєте?</w:t>
      </w:r>
    </w:p>
    <w:p w:rsidR="0021327A" w:rsidRPr="0021327A" w:rsidRDefault="0021327A" w:rsidP="0021327A">
      <w:pPr>
        <w:jc w:val="both"/>
        <w:rPr>
          <w:rFonts w:ascii="Times New Roman" w:hAnsi="Times New Roman" w:cs="Times New Roman"/>
          <w:sz w:val="28"/>
          <w:szCs w:val="28"/>
        </w:rPr>
      </w:pPr>
      <w:r w:rsidRPr="0021327A">
        <w:rPr>
          <w:rFonts w:ascii="Times New Roman" w:hAnsi="Times New Roman" w:cs="Times New Roman"/>
          <w:sz w:val="28"/>
          <w:szCs w:val="28"/>
        </w:rPr>
        <w:t xml:space="preserve"> 3. Які на Вашу думку основні причини насильства серед молоді? 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зовнішні впливи (ЗМІ, виховні</w:t>
      </w:r>
      <w:r w:rsidRPr="0021327A">
        <w:rPr>
          <w:rFonts w:ascii="Times New Roman" w:hAnsi="Times New Roman" w:cs="Times New Roman"/>
          <w:i/>
          <w:sz w:val="28"/>
          <w:szCs w:val="28"/>
        </w:rPr>
        <w:t xml:space="preserve"> проблеми, кризи в суспільстві); 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б) вплив вживання алкоголю та наркотиків; </w:t>
      </w:r>
    </w:p>
    <w:p w:rsidR="0021327A" w:rsidRP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>в) неефективна ді</w:t>
      </w:r>
      <w:r>
        <w:rPr>
          <w:rFonts w:ascii="Times New Roman" w:hAnsi="Times New Roman" w:cs="Times New Roman"/>
          <w:i/>
          <w:sz w:val="28"/>
          <w:szCs w:val="28"/>
        </w:rPr>
        <w:t>я окремих соціальних інституцій.</w:t>
      </w:r>
      <w:r w:rsidRPr="002132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327A" w:rsidRPr="0021327A" w:rsidRDefault="0021327A" w:rsidP="0021327A">
      <w:pPr>
        <w:jc w:val="both"/>
        <w:rPr>
          <w:rFonts w:ascii="Times New Roman" w:hAnsi="Times New Roman" w:cs="Times New Roman"/>
          <w:sz w:val="28"/>
          <w:szCs w:val="28"/>
        </w:rPr>
      </w:pPr>
      <w:r w:rsidRPr="0021327A">
        <w:rPr>
          <w:rFonts w:ascii="Times New Roman" w:hAnsi="Times New Roman" w:cs="Times New Roman"/>
          <w:sz w:val="28"/>
          <w:szCs w:val="28"/>
        </w:rPr>
        <w:t xml:space="preserve">4. Чи існує проблема насильства, проявів жорстокості у Вашому коледжі ? </w:t>
      </w:r>
    </w:p>
    <w:p w:rsidR="0021327A" w:rsidRP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а) так; б) ні; в) важко сказати. </w:t>
      </w:r>
    </w:p>
    <w:p w:rsidR="0021327A" w:rsidRDefault="0021327A" w:rsidP="0021327A">
      <w:pPr>
        <w:jc w:val="both"/>
        <w:rPr>
          <w:rFonts w:ascii="Times New Roman" w:hAnsi="Times New Roman" w:cs="Times New Roman"/>
          <w:sz w:val="28"/>
          <w:szCs w:val="28"/>
        </w:rPr>
      </w:pPr>
      <w:r w:rsidRPr="0021327A">
        <w:rPr>
          <w:rFonts w:ascii="Times New Roman" w:hAnsi="Times New Roman" w:cs="Times New Roman"/>
          <w:sz w:val="28"/>
          <w:szCs w:val="28"/>
        </w:rPr>
        <w:t xml:space="preserve">5. Що Ви думаєте з приводу демонстрації на </w:t>
      </w:r>
      <w:proofErr w:type="spellStart"/>
      <w:r w:rsidRPr="0021327A">
        <w:rPr>
          <w:rFonts w:ascii="Times New Roman" w:hAnsi="Times New Roman" w:cs="Times New Roman"/>
          <w:sz w:val="28"/>
          <w:szCs w:val="28"/>
        </w:rPr>
        <w:t>теле</w:t>
      </w:r>
      <w:proofErr w:type="spellEnd"/>
      <w:r w:rsidRPr="0021327A">
        <w:rPr>
          <w:rFonts w:ascii="Times New Roman" w:hAnsi="Times New Roman" w:cs="Times New Roman"/>
          <w:sz w:val="28"/>
          <w:szCs w:val="28"/>
        </w:rPr>
        <w:t>- та кіноекрані бойовиків та фільмів з елементами насилля?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а) іноді переглядаю;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б) вважаю, що вони негативно впливають на психіку людини; 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>в) мені подобається ди</w:t>
      </w:r>
      <w:r>
        <w:rPr>
          <w:rFonts w:ascii="Times New Roman" w:hAnsi="Times New Roman" w:cs="Times New Roman"/>
          <w:i/>
          <w:sz w:val="28"/>
          <w:szCs w:val="28"/>
        </w:rPr>
        <w:t>витись такі фільми;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г) я байдужий до них; 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д) це «школа життя», що загартовує особистість; 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>е) мене такі фільми відв</w:t>
      </w:r>
      <w:r>
        <w:rPr>
          <w:rFonts w:ascii="Times New Roman" w:hAnsi="Times New Roman" w:cs="Times New Roman"/>
          <w:i/>
          <w:sz w:val="28"/>
          <w:szCs w:val="28"/>
        </w:rPr>
        <w:t>олікають від буденної дійсності;</w:t>
      </w:r>
    </w:p>
    <w:p w:rsidR="0021327A" w:rsidRPr="0021327A" w:rsidRDefault="0021327A" w:rsidP="0021327A">
      <w:pPr>
        <w:jc w:val="both"/>
        <w:rPr>
          <w:rFonts w:ascii="Times New Roman" w:hAnsi="Times New Roman" w:cs="Times New Roman"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є) вважаю, що потрібен контроль спеціалістів, які б забороняли демонстрацію таких фільмів на екрані</w:t>
      </w:r>
      <w:r w:rsidRPr="0021327A">
        <w:rPr>
          <w:rFonts w:ascii="Times New Roman" w:hAnsi="Times New Roman" w:cs="Times New Roman"/>
          <w:sz w:val="28"/>
          <w:szCs w:val="28"/>
        </w:rPr>
        <w:t>.</w:t>
      </w:r>
    </w:p>
    <w:p w:rsidR="0021327A" w:rsidRDefault="0021327A" w:rsidP="0021327A">
      <w:pPr>
        <w:jc w:val="both"/>
        <w:rPr>
          <w:rFonts w:ascii="Times New Roman" w:hAnsi="Times New Roman" w:cs="Times New Roman"/>
          <w:sz w:val="28"/>
          <w:szCs w:val="28"/>
        </w:rPr>
      </w:pPr>
      <w:r w:rsidRPr="0021327A">
        <w:rPr>
          <w:rFonts w:ascii="Times New Roman" w:hAnsi="Times New Roman" w:cs="Times New Roman"/>
          <w:sz w:val="28"/>
          <w:szCs w:val="28"/>
        </w:rPr>
        <w:t xml:space="preserve"> 6. Які почуття виникають при перегляді бойовиків? 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>а) байдужість;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б) співчуття, жалість;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в) страх, жах;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г) цікавість;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д) знервованість;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е) злість, обурення; 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>є) захват, адреналін, драйв;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ж) відраза, огида; </w:t>
      </w:r>
    </w:p>
    <w:p w:rsidR="0021327A" w:rsidRP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з) інше. </w:t>
      </w:r>
    </w:p>
    <w:p w:rsidR="0021327A" w:rsidRDefault="0021327A" w:rsidP="0021327A">
      <w:pPr>
        <w:jc w:val="both"/>
        <w:rPr>
          <w:rFonts w:ascii="Times New Roman" w:hAnsi="Times New Roman" w:cs="Times New Roman"/>
          <w:sz w:val="28"/>
          <w:szCs w:val="28"/>
        </w:rPr>
      </w:pPr>
      <w:r w:rsidRPr="0021327A">
        <w:rPr>
          <w:rFonts w:ascii="Times New Roman" w:hAnsi="Times New Roman" w:cs="Times New Roman"/>
          <w:sz w:val="28"/>
          <w:szCs w:val="28"/>
        </w:rPr>
        <w:t>7. Чи були Ви свідками насильства?</w:t>
      </w:r>
    </w:p>
    <w:p w:rsidR="0021327A" w:rsidRP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а) так; б) ні; в) не хочу про це говорити; </w:t>
      </w:r>
    </w:p>
    <w:p w:rsidR="0021327A" w:rsidRDefault="0021327A" w:rsidP="0021327A">
      <w:pPr>
        <w:jc w:val="both"/>
        <w:rPr>
          <w:rFonts w:ascii="Times New Roman" w:hAnsi="Times New Roman" w:cs="Times New Roman"/>
          <w:sz w:val="28"/>
          <w:szCs w:val="28"/>
        </w:rPr>
      </w:pPr>
      <w:r w:rsidRPr="0021327A">
        <w:rPr>
          <w:rFonts w:ascii="Times New Roman" w:hAnsi="Times New Roman" w:cs="Times New Roman"/>
          <w:sz w:val="28"/>
          <w:szCs w:val="28"/>
        </w:rPr>
        <w:t>8. Чи зазнавали Ви хоч раз в житті: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а)морального приниження;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б) фізичного кривдження; 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>в) нападу з боку групи;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г) пограбування;</w:t>
      </w:r>
    </w:p>
    <w:p w:rsidR="0021327A" w:rsidRP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д) сексуальної загрози; </w:t>
      </w:r>
    </w:p>
    <w:p w:rsidR="0021327A" w:rsidRDefault="0021327A" w:rsidP="0021327A">
      <w:pPr>
        <w:jc w:val="both"/>
        <w:rPr>
          <w:rFonts w:ascii="Times New Roman" w:hAnsi="Times New Roman" w:cs="Times New Roman"/>
          <w:sz w:val="28"/>
          <w:szCs w:val="28"/>
        </w:rPr>
      </w:pPr>
      <w:r w:rsidRPr="0021327A">
        <w:rPr>
          <w:rFonts w:ascii="Times New Roman" w:hAnsi="Times New Roman" w:cs="Times New Roman"/>
          <w:sz w:val="28"/>
          <w:szCs w:val="28"/>
        </w:rPr>
        <w:t>9. До кого звернетесь по допомогу в разі вчинення над Вами насильства?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а) до батьків; </w:t>
      </w:r>
    </w:p>
    <w:p w:rsidR="0021327A" w:rsidRDefault="0021327A" w:rsidP="00D64D71">
      <w:pPr>
        <w:tabs>
          <w:tab w:val="right" w:pos="93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>б) не звертатимусь до дорослих, діятиму на власний розсуд;</w:t>
      </w:r>
      <w:r w:rsidR="00D64D71"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в) до викладачів; 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>г) кликатиму на допомогу;</w:t>
      </w:r>
    </w:p>
    <w:p w:rsidR="0021327A" w:rsidRP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д) до друзів. </w:t>
      </w:r>
    </w:p>
    <w:p w:rsidR="0021327A" w:rsidRDefault="0021327A" w:rsidP="0021327A">
      <w:pPr>
        <w:jc w:val="both"/>
        <w:rPr>
          <w:rFonts w:ascii="Times New Roman" w:hAnsi="Times New Roman" w:cs="Times New Roman"/>
          <w:sz w:val="28"/>
          <w:szCs w:val="28"/>
        </w:rPr>
      </w:pPr>
      <w:r w:rsidRPr="0021327A">
        <w:rPr>
          <w:rFonts w:ascii="Times New Roman" w:hAnsi="Times New Roman" w:cs="Times New Roman"/>
          <w:sz w:val="28"/>
          <w:szCs w:val="28"/>
        </w:rPr>
        <w:t>10. Якою буде Ваша реакція, якщо на Ваших очах кривди муть людину?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а) не пройду мимо, намагатимусь допомогти розібратися в ситуації; 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 w:rsidRPr="0021327A">
        <w:rPr>
          <w:rFonts w:ascii="Times New Roman" w:hAnsi="Times New Roman" w:cs="Times New Roman"/>
          <w:i/>
          <w:sz w:val="28"/>
          <w:szCs w:val="28"/>
        </w:rPr>
        <w:t>викличу</w:t>
      </w:r>
      <w:proofErr w:type="spellEnd"/>
      <w:r w:rsidRPr="0021327A">
        <w:rPr>
          <w:rFonts w:ascii="Times New Roman" w:hAnsi="Times New Roman" w:cs="Times New Roman"/>
          <w:i/>
          <w:sz w:val="28"/>
          <w:szCs w:val="28"/>
        </w:rPr>
        <w:t xml:space="preserve"> міліцію;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в) приверну увагу перехожих;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г) злякаюсь; </w:t>
      </w:r>
    </w:p>
    <w:p w:rsid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>д) робитиму вигляд, що нічого не помічаю;</w:t>
      </w:r>
    </w:p>
    <w:p w:rsidR="0021327A" w:rsidRPr="0021327A" w:rsidRDefault="0021327A" w:rsidP="0021327A">
      <w:pPr>
        <w:jc w:val="both"/>
        <w:rPr>
          <w:rFonts w:ascii="Times New Roman" w:hAnsi="Times New Roman" w:cs="Times New Roman"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 xml:space="preserve"> е) інше</w:t>
      </w:r>
      <w:r w:rsidRPr="002132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27A" w:rsidRDefault="0021327A" w:rsidP="0021327A">
      <w:pPr>
        <w:jc w:val="both"/>
        <w:rPr>
          <w:rFonts w:ascii="Times New Roman" w:hAnsi="Times New Roman" w:cs="Times New Roman"/>
          <w:sz w:val="28"/>
          <w:szCs w:val="28"/>
        </w:rPr>
      </w:pPr>
      <w:r w:rsidRPr="0021327A">
        <w:rPr>
          <w:rFonts w:ascii="Times New Roman" w:hAnsi="Times New Roman" w:cs="Times New Roman"/>
          <w:sz w:val="28"/>
          <w:szCs w:val="28"/>
        </w:rPr>
        <w:t xml:space="preserve">11. Які фактори, на Вашу думку, впливають на формування світоглядних орієнтацій молоді? </w:t>
      </w:r>
    </w:p>
    <w:p w:rsidR="008048BB" w:rsidRPr="0021327A" w:rsidRDefault="0021327A" w:rsidP="002132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7A">
        <w:rPr>
          <w:rFonts w:ascii="Times New Roman" w:hAnsi="Times New Roman" w:cs="Times New Roman"/>
          <w:i/>
          <w:sz w:val="28"/>
          <w:szCs w:val="28"/>
        </w:rPr>
        <w:t>а)коледж; б) сім’я; в) держава; г) «Вулиця»; д) ЗМІ; е) релігія; є) поїздки за кордон; ж) інше</w:t>
      </w:r>
    </w:p>
    <w:sectPr w:rsidR="008048BB" w:rsidRPr="0021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7A"/>
    <w:rsid w:val="0021327A"/>
    <w:rsid w:val="008048BB"/>
    <w:rsid w:val="00D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2E3E6-D854-41D3-8317-B81D6AB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Анна Якимчук</cp:lastModifiedBy>
  <cp:revision>2</cp:revision>
  <cp:lastPrinted>2024-03-27T07:29:00Z</cp:lastPrinted>
  <dcterms:created xsi:type="dcterms:W3CDTF">2024-03-27T07:19:00Z</dcterms:created>
  <dcterms:modified xsi:type="dcterms:W3CDTF">2024-03-27T07:32:00Z</dcterms:modified>
</cp:coreProperties>
</file>