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11" w:rsidRPr="00962514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  <w:lang w:val="uk-UA"/>
        </w:rPr>
        <w:t>І</w:t>
      </w:r>
      <w:r w:rsidRPr="00962514">
        <w:rPr>
          <w:b/>
          <w:color w:val="000000"/>
          <w:sz w:val="36"/>
          <w:szCs w:val="36"/>
        </w:rPr>
        <w:t>нструментарій для використання в роботі</w:t>
      </w:r>
      <w:r w:rsidRPr="00C92511">
        <w:rPr>
          <w:b/>
          <w:color w:val="000000"/>
          <w:sz w:val="36"/>
          <w:szCs w:val="36"/>
          <w:lang w:val="uk-UA"/>
        </w:rPr>
        <w:t xml:space="preserve"> </w:t>
      </w:r>
      <w:r>
        <w:rPr>
          <w:b/>
          <w:color w:val="000000"/>
          <w:sz w:val="36"/>
          <w:szCs w:val="36"/>
          <w:lang w:val="uk-UA"/>
        </w:rPr>
        <w:t>п</w:t>
      </w:r>
      <w:r w:rsidRPr="00962514">
        <w:rPr>
          <w:b/>
          <w:color w:val="000000"/>
          <w:sz w:val="36"/>
          <w:szCs w:val="36"/>
        </w:rPr>
        <w:t xml:space="preserve">сихологічної служби </w:t>
      </w:r>
      <w:r>
        <w:rPr>
          <w:b/>
          <w:color w:val="000000"/>
          <w:sz w:val="36"/>
          <w:szCs w:val="36"/>
        </w:rPr>
        <w:t>у системі освіти</w:t>
      </w:r>
      <w:r>
        <w:rPr>
          <w:b/>
          <w:color w:val="000000"/>
          <w:sz w:val="36"/>
          <w:szCs w:val="36"/>
          <w:lang w:val="uk-UA"/>
        </w:rPr>
        <w:t xml:space="preserve"> </w:t>
      </w:r>
      <w:r w:rsidRPr="00962514">
        <w:rPr>
          <w:b/>
          <w:color w:val="000000"/>
          <w:sz w:val="36"/>
          <w:szCs w:val="36"/>
        </w:rPr>
        <w:t>: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0" w:name="n821"/>
      <w:bookmarkStart w:id="1" w:name="_GoBack"/>
      <w:bookmarkEnd w:id="0"/>
      <w:r w:rsidRPr="00C92511">
        <w:rPr>
          <w:color w:val="000000"/>
          <w:sz w:val="28"/>
          <w:szCs w:val="28"/>
        </w:rPr>
        <w:t>1. Програма курсу корекційних занять зі зниження агресивності дітей, укладач Дмитрюк О.С. практичний психолог ДНЗ № 4 (затверджено рішенням експертної комісії науково-методичного центру практичної психології і соціальної роботи ІППОЧО від 01.11.2012, протокол № 22).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" w:name="n822"/>
      <w:bookmarkEnd w:id="2"/>
      <w:r w:rsidRPr="00C92511">
        <w:rPr>
          <w:color w:val="000000"/>
          <w:sz w:val="28"/>
          <w:szCs w:val="28"/>
        </w:rPr>
        <w:t>2. "Система роботи практичного психолога щодо попередження виникнення агресивних реакцій у молодших школярів" (рекомендовано рішенням методичної ради ЦМСПС управління освіти Кіровоградської міської ради від 22.05.2015, протокол № 6).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" w:name="n823"/>
      <w:bookmarkEnd w:id="3"/>
      <w:r w:rsidRPr="00C92511">
        <w:rPr>
          <w:color w:val="000000"/>
          <w:sz w:val="28"/>
          <w:szCs w:val="28"/>
        </w:rPr>
        <w:t>3. Корекційно-відновлювальна програма "В злагоді з собою та іншими" / автор-укладач Фалько Н.В. (рекомендовано експертною комісією при Центрі практичної психології і соціальної роботи ПОІППО від 14.05.2014, протокол № 14).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" w:name="n824"/>
      <w:bookmarkEnd w:id="4"/>
      <w:r w:rsidRPr="00C92511">
        <w:rPr>
          <w:color w:val="000000"/>
          <w:sz w:val="28"/>
          <w:szCs w:val="28"/>
        </w:rPr>
        <w:t>4. Психолого-педагогічна робота з дітьми, схильними до прояву девіантної, делінквентної поведінки (рекомендовано до друку Радою Українського науково-методичного центру практичної психології і соціальної роботи від 24.07.2014, протокол № 6).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" w:name="n825"/>
      <w:bookmarkEnd w:id="5"/>
      <w:r w:rsidRPr="00C92511">
        <w:rPr>
          <w:color w:val="000000"/>
          <w:sz w:val="28"/>
          <w:szCs w:val="28"/>
        </w:rPr>
        <w:t>5. Корекційно-розвивальна програма "Кроки до дорослості" Чаглій І.Д., Бринь А.Б. (рекомендовано до друку Радою Українського науково-методичного центру практичної психології і соціальної роботи від 24.07.2014, протокол № 6).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6" w:name="n826"/>
      <w:bookmarkEnd w:id="6"/>
      <w:r w:rsidRPr="00C92511">
        <w:rPr>
          <w:color w:val="000000"/>
          <w:sz w:val="28"/>
          <w:szCs w:val="28"/>
        </w:rPr>
        <w:t>6. Програма психолого-педагогічної корекції агресивних проявів у дітей підліткового віку "Життя без агресії" Полозюк Ю.М. (для підлітків 12-14 років) (рекомендовано до друку Радою Українського науково-методичного центру практичної психології і соціальної роботи від 24.07.2014, протокол № 6).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7" w:name="n827"/>
      <w:bookmarkEnd w:id="7"/>
      <w:r w:rsidRPr="00C92511">
        <w:rPr>
          <w:color w:val="000000"/>
          <w:sz w:val="28"/>
          <w:szCs w:val="28"/>
        </w:rPr>
        <w:t>7. Корекційно-розвивальні заняття "Попередження та корекція девіантної поведінки в підлітковому віці" Шостак Т.М. (рекомендовано до друку Радою Українського науково-методичного центру практичної психології і соціальної роботи від 24.07.2014, протокол № 6).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8" w:name="n828"/>
      <w:bookmarkEnd w:id="8"/>
      <w:r w:rsidRPr="00C92511">
        <w:rPr>
          <w:color w:val="000000"/>
          <w:sz w:val="28"/>
          <w:szCs w:val="28"/>
        </w:rPr>
        <w:t>8. Програма корекції девіантної поведінки у підлітків Комар Н.А. (рекомендовано до друку Радою Українського науково-методичного центру практичної психології і соціальної роботи від 24.07.2014, протокол № 6).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9" w:name="n829"/>
      <w:bookmarkEnd w:id="9"/>
      <w:r w:rsidRPr="00C92511">
        <w:rPr>
          <w:color w:val="000000"/>
          <w:sz w:val="28"/>
          <w:szCs w:val="28"/>
        </w:rPr>
        <w:t>9. Корекційно-розвивальна програма "Розв'язання складних проблем" Боцвінко М.М. (рекомендовано до друку Радою Українського науково-методичного центру практичної психології і соціальної роботи від 24.07.2014, протокол № 6).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0" w:name="n830"/>
      <w:bookmarkEnd w:id="10"/>
      <w:r w:rsidRPr="00C92511">
        <w:rPr>
          <w:color w:val="000000"/>
          <w:sz w:val="28"/>
          <w:szCs w:val="28"/>
        </w:rPr>
        <w:t xml:space="preserve">10. Корекційна програма подолання агресії у дітей з девіантною і делінквентною поведінкою Заварова Н.В., Луценко І.В. (рекомендовано до </w:t>
      </w:r>
      <w:r w:rsidRPr="00C92511">
        <w:rPr>
          <w:color w:val="000000"/>
          <w:sz w:val="28"/>
          <w:szCs w:val="28"/>
        </w:rPr>
        <w:lastRenderedPageBreak/>
        <w:t>друку Радою Українського науково-методичного центру практичної психології і соціальної роботи від 24.07.2014, протокол № 6).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1" w:name="n831"/>
      <w:bookmarkEnd w:id="11"/>
      <w:r w:rsidRPr="00C92511">
        <w:rPr>
          <w:color w:val="000000"/>
          <w:sz w:val="28"/>
          <w:szCs w:val="28"/>
        </w:rPr>
        <w:t>11. "Скарбничка дитячої душі" Янчук О.Р. (схвалено Експертною комісією відділу освіти Костопільської РДА від 12.04.2013, протокол № 2).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2" w:name="n832"/>
      <w:bookmarkEnd w:id="12"/>
      <w:r w:rsidRPr="00C92511">
        <w:rPr>
          <w:color w:val="000000"/>
          <w:sz w:val="28"/>
          <w:szCs w:val="28"/>
        </w:rPr>
        <w:t>12. "Корекційно-розвивальна програма зняття агресивних станів у дітей та підлітків", укладач: практичний психолог ДВНЗ "Чернівецький політехнічний коледж" Оксіна Н.В. (затверджено на засіданні обласної Експертної комісії науково-методичного центру практичної психології і соціальної роботи ІППОЧО від 02.03.2016, протокол № 28).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3" w:name="n833"/>
      <w:bookmarkEnd w:id="13"/>
      <w:r w:rsidRPr="00C92511">
        <w:rPr>
          <w:color w:val="000000"/>
          <w:sz w:val="28"/>
          <w:szCs w:val="28"/>
        </w:rPr>
        <w:t>13. Методичний посібник "Формування навичок здорового способу життя. Методи роботи соціально-психологічної служби з різними видами психологічної залежності у школярів" (схвалено науково-методичною радою КЗ "КОІППО імені Василя Сухомлинського" від 10.12.2015, протокол № 10).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4" w:name="n834"/>
      <w:bookmarkEnd w:id="14"/>
      <w:r w:rsidRPr="00C92511">
        <w:rPr>
          <w:color w:val="000000"/>
          <w:sz w:val="28"/>
          <w:szCs w:val="28"/>
        </w:rPr>
        <w:t>14. Методичний посібник "Особливості організації соціально-педагогічної роботи з функціонально неспроможними сім'ями. Подолання девіантної поведінки підлітків шляхом налагодження батьківсько-дитячих відносин" (схвалено науково-методичною радою КЗ "КОІППО імені Василя Сухомлинського" від 10.12.2015, протокол № 10).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5" w:name="n835"/>
      <w:bookmarkEnd w:id="15"/>
      <w:r w:rsidRPr="00C92511">
        <w:rPr>
          <w:color w:val="000000"/>
          <w:sz w:val="28"/>
          <w:szCs w:val="28"/>
        </w:rPr>
        <w:t>15. Методичний посібник "Система роботи практичного психолога щодо попередження виникнення агресивних реакцій у молодших школярів", Безай О.В. (схвалено науково-методичною радою КЗ "КОІППО імені Василя Сухомлинського" від 26.01.2016, протокол № 1).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6" w:name="n836"/>
      <w:bookmarkEnd w:id="16"/>
      <w:r w:rsidRPr="00C92511">
        <w:rPr>
          <w:color w:val="000000"/>
          <w:sz w:val="28"/>
          <w:szCs w:val="28"/>
        </w:rPr>
        <w:t>16. Система соціально-перетворювальної роботи із важковиховуваними дітьми (затверджено на засіданні обласної експертної комісії при навчально-методичному кабінеті психологічної служби КЗ "Житомирський ОІППО" від 16.03.2018, протокол № 1).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7" w:name="n837"/>
      <w:bookmarkEnd w:id="17"/>
      <w:r w:rsidRPr="00C92511">
        <w:rPr>
          <w:color w:val="000000"/>
          <w:sz w:val="28"/>
          <w:szCs w:val="28"/>
        </w:rPr>
        <w:t>17. Особливості прояву агресивної поведінки в підлітковому середовищі (затверджено на засіданні обласної експертної комісії при навчально-методичному кабінеті психологічної служби КЗ "Житомирський ОІППО" від 16.03.2018, протокол № 1).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8" w:name="n838"/>
      <w:bookmarkEnd w:id="18"/>
      <w:r w:rsidRPr="00C92511">
        <w:rPr>
          <w:color w:val="000000"/>
          <w:sz w:val="28"/>
          <w:szCs w:val="28"/>
        </w:rPr>
        <w:t>18. Шляхи подолання агресії серед старшокласників (затверджено на засіданні обласної експертної комісії при навчально-методичному кабінеті психологічної служби КЗ "Житомирський ОІППО" від 16.03.2018, протокол № 1).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9" w:name="n839"/>
      <w:bookmarkEnd w:id="19"/>
      <w:r w:rsidRPr="00C92511">
        <w:rPr>
          <w:color w:val="000000"/>
          <w:sz w:val="28"/>
          <w:szCs w:val="28"/>
        </w:rPr>
        <w:t>19. Діагностика та корекція агресивності дітей дошкільного віку (затверджено на засіданні обласної експертної комісії при навчально-методичному кабінеті психологічної служби КЗ "Житомирський ОІППО" від 16.03.2018 протокол № 1).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0" w:name="n840"/>
      <w:bookmarkEnd w:id="20"/>
      <w:r w:rsidRPr="00C92511">
        <w:rPr>
          <w:color w:val="000000"/>
          <w:sz w:val="28"/>
          <w:szCs w:val="28"/>
        </w:rPr>
        <w:t xml:space="preserve">20. Діагностика та розвиток міжособистісних відносин старших дошкільників (затверджено на засіданні обласної експертної комісії при </w:t>
      </w:r>
      <w:r w:rsidRPr="00C92511">
        <w:rPr>
          <w:color w:val="000000"/>
          <w:sz w:val="28"/>
          <w:szCs w:val="28"/>
        </w:rPr>
        <w:lastRenderedPageBreak/>
        <w:t>навчально-методичному кабінеті психологічної служби КЗ "Житомирський ОІППО" від 16.03.2018, протокол № 1).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1" w:name="n841"/>
      <w:bookmarkEnd w:id="21"/>
      <w:r w:rsidRPr="00C92511">
        <w:rPr>
          <w:color w:val="000000"/>
          <w:sz w:val="28"/>
          <w:szCs w:val="28"/>
        </w:rPr>
        <w:t>21. Профілактична та корекційна робота соціального педагога з дітьми, схильними до девіантної поведінки (затверджено на засіданні обласної експертної комісії при навчально-методичному кабінеті психологічної служби КЗ "Житомирський ОІППО" від 16.03.2018, протокол № 1).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2" w:name="n842"/>
      <w:bookmarkEnd w:id="22"/>
      <w:r w:rsidRPr="00C92511">
        <w:rPr>
          <w:color w:val="000000"/>
          <w:sz w:val="28"/>
          <w:szCs w:val="28"/>
        </w:rPr>
        <w:t>22. Профілактика та психокорекція з учнями девіантної поведінки (затверджено на засіданні обласної експертної комісії при навчально-методичному кабінеті психологічної служби КЗ "Житомирський ОІППО" від 16.03.2018, протокол № 1).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3" w:name="n843"/>
      <w:bookmarkEnd w:id="23"/>
      <w:r w:rsidRPr="00C92511">
        <w:rPr>
          <w:color w:val="000000"/>
          <w:sz w:val="28"/>
          <w:szCs w:val="28"/>
        </w:rPr>
        <w:t>23. Система роботи з подолання та корекції тривожного стану дітей дошкільного віку (затверджено на засіданні обласної експертної комісії при навчально-методичному кабінеті психологічної служби КЗ "Житомирський ОІППО" від 16.03.2018 протокол № 1).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4" w:name="n844"/>
      <w:bookmarkEnd w:id="24"/>
      <w:r w:rsidRPr="00C92511">
        <w:rPr>
          <w:color w:val="000000"/>
          <w:sz w:val="28"/>
          <w:szCs w:val="28"/>
        </w:rPr>
        <w:t>24. Гіперактивні діти: виявити та допомогти (затверджено на засіданні обласної експертної комісії при навчально-методичному кабінеті психологічної служби КЗ "Житомирський ОІППО" від 16.03.2018, протокол № 1).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5" w:name="n845"/>
      <w:bookmarkEnd w:id="25"/>
      <w:r w:rsidRPr="00C92511">
        <w:rPr>
          <w:color w:val="000000"/>
          <w:sz w:val="28"/>
          <w:szCs w:val="28"/>
        </w:rPr>
        <w:t>25. Психологічна корекція гіперактивної поведінки молодших школярів (затверджено на засіданні обласної експертної комісії при навчально-методичному кабінеті психологічної служби КЗ "Житомирський ОІППО" від 16.03.2018 протокол № 1).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6" w:name="n846"/>
      <w:bookmarkEnd w:id="26"/>
      <w:r w:rsidRPr="00C92511">
        <w:rPr>
          <w:color w:val="000000"/>
          <w:sz w:val="28"/>
          <w:szCs w:val="28"/>
        </w:rPr>
        <w:t>26. Психологічна корекція гіперактивності молодших школярів (затверджено на засіданні обласної експертної комісії при навчально-методичному кабінеті психологічної служби КЗ "Житомирський ОІППО" від 16.03.2018, протокол № 1).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7" w:name="n847"/>
      <w:bookmarkEnd w:id="27"/>
      <w:r w:rsidRPr="00C92511">
        <w:rPr>
          <w:color w:val="000000"/>
          <w:sz w:val="28"/>
          <w:szCs w:val="28"/>
        </w:rPr>
        <w:t>27. Програма тренінгових занять "Організація роботи з розв'язання проблем насильства в школі" (схвалено для використання у загальноосвітніх навчальних закладах засіданням науково-методичної ради з питань освіти Міністерства освіти і науки, молоді та спорту України (лист Інституту інноваційних технологій і змісту освіти Міністерства освіти і науки, молоді та спорту України від 03.07.2012, № 14. 1/ 12-Г-155).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8" w:name="n848"/>
      <w:bookmarkEnd w:id="28"/>
      <w:r w:rsidRPr="00C92511">
        <w:rPr>
          <w:color w:val="000000"/>
          <w:sz w:val="28"/>
          <w:szCs w:val="28"/>
        </w:rPr>
        <w:t>28. Програма тренінгових занять з педагогічними працівниками "Організація роботи з розв'язання проблеми насильства в школі Упорядники: Дубровська Є.В., Ясеновська М.Е. (схвалено для використання у загальноосвітніх навчальних закладах засіданням Науково-методичної ради з питань освіти Міністерства освіти і науки, молоді та спорту України, лист Інституту інноваційних технологій і змісту освіти Міністерства освіти і науки, молоді та спорту України від 03.07.2012, № 14.1/12-Г-155).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9" w:name="n849"/>
      <w:bookmarkEnd w:id="29"/>
      <w:r w:rsidRPr="00C92511">
        <w:rPr>
          <w:color w:val="000000"/>
          <w:sz w:val="28"/>
          <w:szCs w:val="28"/>
        </w:rPr>
        <w:t xml:space="preserve">29. Соціальна і корекційна робота з особами, які вчинили насильство в сім'ї (схвалено для використання в закладах освіти Комісією з виховної роботи у </w:t>
      </w:r>
      <w:r w:rsidRPr="00C92511">
        <w:rPr>
          <w:color w:val="000000"/>
          <w:sz w:val="28"/>
          <w:szCs w:val="28"/>
        </w:rPr>
        <w:lastRenderedPageBreak/>
        <w:t>вищих навчальних закладах Науково-методичної ради Міністерства від 25.01.2013, протокол № 1).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0" w:name="n850"/>
      <w:bookmarkEnd w:id="30"/>
      <w:r w:rsidRPr="00C92511">
        <w:rPr>
          <w:color w:val="000000"/>
          <w:sz w:val="28"/>
          <w:szCs w:val="28"/>
        </w:rPr>
        <w:t>30. Комплексна програма соціально-психологічного тренінгу "Нове покоління". Укладач: Гончарова-Чагор А.О., методист міського методичного центру управління освіти Чернівецької міської ради (схвалено рішенням обласної Експертної комісії науково-методичного центру практичної психології та соціальної роботи ІППО ЧО від 01.03.2017, протокол № 30).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1" w:name="n851"/>
      <w:bookmarkEnd w:id="31"/>
      <w:r w:rsidRPr="00C92511">
        <w:rPr>
          <w:color w:val="000000"/>
          <w:sz w:val="28"/>
          <w:szCs w:val="28"/>
        </w:rPr>
        <w:t>31. Програма тренінгових занять "СТОП-Булінг". Укладачі: Кацалап В.В., практичний психолог Чернівецької гімназії № 7, Савкова І.О., соціальний педагог Чернівецької гімназії № 7 (схвалено рішенням обласної Експертної комісії науково-методичного центру практичної психології та соціальної роботи ІППО ЧО від 01.03.2017, протокол № 30).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2" w:name="n852"/>
      <w:bookmarkEnd w:id="32"/>
      <w:r w:rsidRPr="00C92511">
        <w:rPr>
          <w:color w:val="000000"/>
          <w:sz w:val="28"/>
          <w:szCs w:val="28"/>
        </w:rPr>
        <w:t>32. Агресія. Анексія. Конфлікт. Соціально-педагогічна та психологічна відповідь на виклики для дітей: методичні рекомендації для педагогів дошкільних навчальних закладів (рекомендовано до друку вченою радою ХНПУ ім. Г.С. Сковороди від 24.06.2016, протокол № 5 та радою Українського науково-методичного центру практичної психології і соціальної роботи НАПН України від 07.07.2016, протокол № 6).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3" w:name="n853"/>
      <w:bookmarkEnd w:id="33"/>
      <w:r w:rsidRPr="00C92511">
        <w:rPr>
          <w:color w:val="000000"/>
          <w:sz w:val="28"/>
          <w:szCs w:val="28"/>
        </w:rPr>
        <w:t>33. Соціально-педагогічна та психологічна робота з дітьми у конфліктний та постконфліктний період (рекомендовано до друку радою Українського науково-методичного центру практичної психології і соціальної роботи НАПН України від 29.04.2014, протокол № 3).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4" w:name="n854"/>
      <w:bookmarkEnd w:id="34"/>
      <w:r w:rsidRPr="00C92511">
        <w:rPr>
          <w:color w:val="000000"/>
          <w:sz w:val="28"/>
          <w:szCs w:val="28"/>
        </w:rPr>
        <w:t>34. Корекційно-розвивальна програма: "Корекція поведінки дітей, які перебувають на обліках" (схвалено експертною комісією при обласному центрі практичної психології і соціальної роботи ПОІППО, 2013, протокол № 13).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5" w:name="n855"/>
      <w:bookmarkEnd w:id="35"/>
      <w:r w:rsidRPr="00C92511">
        <w:rPr>
          <w:color w:val="000000"/>
          <w:sz w:val="28"/>
          <w:szCs w:val="28"/>
        </w:rPr>
        <w:t>35. Соціально-педагогічна та психологічна допомога сім'ям з дітьми в період військового конфлікту (рекомендовано до друку вченою радою ХНПУ ім. Г.С. Сковороди від 12.06.2015, протокол № 3 та вченою радою Українського науково-методичного центру практичної психології і соціальної роботи НАПН України від 30.04.2015, протокол № 6).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6" w:name="n856"/>
      <w:bookmarkEnd w:id="36"/>
      <w:r w:rsidRPr="00C92511">
        <w:rPr>
          <w:color w:val="000000"/>
          <w:sz w:val="28"/>
          <w:szCs w:val="28"/>
        </w:rPr>
        <w:t>36. Правила безпеки та можливості отримання допомоги в період конфлікту в Україні (рекомендовано до друку вченою радою Українського науково-методичного центру практичної психології і соціальної роботи НАПН України від 02.10.2014, протокол № 9).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7" w:name="n857"/>
      <w:bookmarkEnd w:id="37"/>
      <w:r w:rsidRPr="00C92511">
        <w:rPr>
          <w:color w:val="000000"/>
          <w:sz w:val="28"/>
          <w:szCs w:val="28"/>
        </w:rPr>
        <w:t>37. Захист прав дитини в діяльності соціального педагога навчального закладу (рекомендовано до друку вченою радою Українського науково-методичного центру практичної психології і соціальної роботи НАПН України від 13.10.2016, протокол № 8).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8" w:name="n858"/>
      <w:bookmarkEnd w:id="38"/>
      <w:r w:rsidRPr="00C92511">
        <w:rPr>
          <w:color w:val="000000"/>
          <w:sz w:val="28"/>
          <w:szCs w:val="28"/>
        </w:rPr>
        <w:t xml:space="preserve">38. Соціально-педагогічна діагностика дітей та родин, які опинились в складних життєвих обставинах (рекомендовано вченою радою Українського </w:t>
      </w:r>
      <w:r w:rsidRPr="00C92511">
        <w:rPr>
          <w:color w:val="000000"/>
          <w:sz w:val="28"/>
          <w:szCs w:val="28"/>
        </w:rPr>
        <w:lastRenderedPageBreak/>
        <w:t>науково-методичного центру практичної психології і соціальної роботи Національної академії педагогічних наук України від 17.11.2016, протокол № 9).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9" w:name="n859"/>
      <w:bookmarkEnd w:id="39"/>
      <w:r w:rsidRPr="00C92511">
        <w:rPr>
          <w:color w:val="000000"/>
          <w:sz w:val="28"/>
          <w:szCs w:val="28"/>
        </w:rPr>
        <w:t>39. Шляхи подолання дитячої психотравми в діяльності працівників психологічної служби (рекомендовано до друку вченою радою Українського науково-методичного центру практичної психології і соціальної роботи НАПН України від 25.05.2017, протокол № 4).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0" w:name="n860"/>
      <w:bookmarkEnd w:id="40"/>
      <w:r w:rsidRPr="00C92511">
        <w:rPr>
          <w:color w:val="000000"/>
          <w:sz w:val="28"/>
          <w:szCs w:val="28"/>
        </w:rPr>
        <w:t>40. Досвід надання допомоги дітям і сім'ям - жертвам військового конфлікту (рекомендовано до друку вченою радою Українського науково-методичного центру практичної психології і соціальної роботи НАПН України від 19.10.2017, протокол № 7).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1" w:name="n861"/>
      <w:bookmarkEnd w:id="41"/>
      <w:r w:rsidRPr="00C92511">
        <w:rPr>
          <w:color w:val="000000"/>
          <w:sz w:val="28"/>
          <w:szCs w:val="28"/>
        </w:rPr>
        <w:t>41. Розбудова миру. Профілактика і вирішення конфлікту з використанням медіації: соціально- педагогічний аспект (схвалено для використання у загальноосвітніх навчальних закладах Науково-методичною комісією з проблем виховання дітей та учнівської молоді Міністерства освіти і науки України від 04.10.2016, протокол № 3, рекомендовано до друку вченою радою ХНПУ ім. Г.С. Сковороди від 24.06.2016, протокол № 5).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2" w:name="n862"/>
      <w:bookmarkEnd w:id="42"/>
      <w:r w:rsidRPr="00C92511">
        <w:rPr>
          <w:color w:val="000000"/>
          <w:sz w:val="28"/>
          <w:szCs w:val="28"/>
        </w:rPr>
        <w:t>42. Навчальний посібник Підготовка вчителів до розвитку життєстійкості/стресостійкості у дітей в освітніх навчальних закладах (схвалено для використання Інститутом модернізації змісту освіти МОН України (лист від 27.06.2017 № 21.1/12/Г/301), ухвалено до друку за рекомендацією вченої ради НаУКМА від 25.05.2017, протокол № 7).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3" w:name="n863"/>
      <w:bookmarkEnd w:id="43"/>
      <w:r w:rsidRPr="00C92511">
        <w:rPr>
          <w:color w:val="000000"/>
          <w:sz w:val="28"/>
          <w:szCs w:val="28"/>
        </w:rPr>
        <w:t>43. Корекційно-розвиткова програма формування стійкості до стресу в дітей дошкільного віку та школярів "Безпечний простір" (схвалено для використання Інститутом модернізації змісту освіти МОН України (лист від 08.06.2017, № 21.1/12-Г-300), ухвалено до друку за рекомендацією вченої ради НаУКМА від 25.05.2017, протокол № 7).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4" w:name="n864"/>
      <w:bookmarkEnd w:id="44"/>
      <w:r w:rsidRPr="00C92511">
        <w:rPr>
          <w:color w:val="000000"/>
          <w:sz w:val="28"/>
          <w:szCs w:val="28"/>
        </w:rPr>
        <w:t>44. Небезпечні квести для дітей: профілактика залучення (схвалено для використання в загальноосвітніх навчальних закладах Науково-методичною комісією з проблем виховання дітей та учнівської молоді Міністерства освіти і науки України від 16.06.2017, протокол № 3).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5" w:name="n865"/>
      <w:bookmarkEnd w:id="45"/>
      <w:r w:rsidRPr="00C92511">
        <w:rPr>
          <w:color w:val="000000"/>
          <w:sz w:val="28"/>
          <w:szCs w:val="28"/>
        </w:rPr>
        <w:t>Даний перелік професійного інструментарію фахівців психологічної служби системи освіти України розміщений на сайті ДНУ "Інститут модернізації змісту освіти" за посиланням, що постійно оновлюється та доповнюється: https://imzo.gov.ua/psyholohichnyj-suprovid-ta-sotsialno-pedahohichna-robota/informatsijna-baza-psyholohiv-ta-sotsialnyh-pedahohi/navchalno-metodychni-materialy-dlya-psyholohiv/korektsijno-vidnovlyuvalna-ta-rozvyvalna-robota/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6" w:name="n866"/>
      <w:bookmarkEnd w:id="46"/>
      <w:r w:rsidRPr="00C92511">
        <w:rPr>
          <w:color w:val="000000"/>
          <w:sz w:val="28"/>
          <w:szCs w:val="28"/>
        </w:rPr>
        <w:t xml:space="preserve">Додатково рекомендуємо для використання програми (психокорекційні комплекси), методичні посібники, методичні рекомендації з протидії </w:t>
      </w:r>
      <w:r w:rsidRPr="00C92511">
        <w:rPr>
          <w:color w:val="000000"/>
          <w:sz w:val="28"/>
          <w:szCs w:val="28"/>
        </w:rPr>
        <w:lastRenderedPageBreak/>
        <w:t>домашньому насильству, затверджені відповідними вченими радами або іншими колегіальними органами та науково-методичними комісіями: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7" w:name="n867"/>
      <w:bookmarkEnd w:id="47"/>
      <w:r w:rsidRPr="00C92511">
        <w:rPr>
          <w:color w:val="000000"/>
          <w:sz w:val="28"/>
          <w:szCs w:val="28"/>
        </w:rPr>
        <w:t>1. Методичний посібник "Особливості здійснення соціально-педагогічного супроводу сім'ї в закладах освіти" (затверджено на засіданні вченої ради Черкаського ОІПОПП від 25.12.2012, протокол № 5).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8" w:name="n868"/>
      <w:bookmarkEnd w:id="48"/>
      <w:r w:rsidRPr="00C92511">
        <w:rPr>
          <w:color w:val="000000"/>
          <w:sz w:val="28"/>
          <w:szCs w:val="28"/>
        </w:rPr>
        <w:t>2. Методичний посібник "Навчіть дитину захищатися" автори посібника: Цюман Т.П., Нагула О.Л., схвалено для використання у загальноосвітніх навчальних закладах Науково-методичною комісією з проблем виховання дітей та учнівської молоді Науково-методичної ради з питань освіти Міністерства освіти і науки України від 14.12.2015, протокол № 4.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9" w:name="n869"/>
      <w:bookmarkEnd w:id="49"/>
      <w:r w:rsidRPr="00C92511">
        <w:rPr>
          <w:color w:val="000000"/>
          <w:sz w:val="28"/>
          <w:szCs w:val="28"/>
        </w:rPr>
        <w:t>3. Методичний посібник "Формування навичок безпечної поведінки дітей" автори посібника: Цюман Т.П., Нагула О.Л., схвалено Міністерством освіти і науки України від 14.02.2017, протокол № 1 та рекомендованого Вченою радою Інституту людини Київського університету імені Бориса Грінченка від 14.12.2016, протокол № 3.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0" w:name="n870"/>
      <w:bookmarkEnd w:id="50"/>
      <w:r w:rsidRPr="00C92511">
        <w:rPr>
          <w:color w:val="000000"/>
          <w:sz w:val="28"/>
          <w:szCs w:val="28"/>
        </w:rPr>
        <w:t>4. Методичний посібник "Організація роботи з розв'язання проблеми насильства в школі" Дубровська Є.В, Ясеновська М.Е. (схвалено Науково-методичною радою з питань освіти Міністерства освіти і науки, молоді та спорту України (лист Інституту інноваційних технологій і змісту освіти Міністерства освіти і науки, молоді та спорту України від 03.07.2012, № 14.1/12-Г-155).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1" w:name="n871"/>
      <w:bookmarkEnd w:id="51"/>
      <w:r w:rsidRPr="00C92511">
        <w:rPr>
          <w:color w:val="000000"/>
          <w:sz w:val="28"/>
          <w:szCs w:val="28"/>
        </w:rPr>
        <w:t>5. Методичний посібник "Насильство над дітьми в сім'ї: причини та напрямки протидії" Шевчук В.В. (затверджено науково-методичною радою Закарпатського ІППО).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2" w:name="n872"/>
      <w:bookmarkEnd w:id="52"/>
      <w:r w:rsidRPr="00C92511">
        <w:rPr>
          <w:color w:val="000000"/>
          <w:sz w:val="28"/>
          <w:szCs w:val="28"/>
        </w:rPr>
        <w:t>6. Методичний посібник "Психологічна допомога дітям, що зазнали насильства" Копосович М.Г. (затверджено науково-методичною радою Закарпатського ІППО).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3" w:name="n873"/>
      <w:bookmarkEnd w:id="53"/>
      <w:r w:rsidRPr="00C92511">
        <w:rPr>
          <w:color w:val="000000"/>
          <w:sz w:val="28"/>
          <w:szCs w:val="28"/>
        </w:rPr>
        <w:t xml:space="preserve">7. Психологічна допомога дітям у кризових ситуаціях: методи і </w:t>
      </w:r>
      <w:proofErr w:type="gramStart"/>
      <w:r w:rsidRPr="00C92511">
        <w:rPr>
          <w:color w:val="000000"/>
          <w:sz w:val="28"/>
          <w:szCs w:val="28"/>
        </w:rPr>
        <w:t>техніки :</w:t>
      </w:r>
      <w:proofErr w:type="gramEnd"/>
      <w:r w:rsidRPr="00C92511">
        <w:rPr>
          <w:color w:val="000000"/>
          <w:sz w:val="28"/>
          <w:szCs w:val="28"/>
        </w:rPr>
        <w:t xml:space="preserve"> методичний посібник / Кісарчук З.Г., Омельченко Я.М., Біла І.М., Лазос Г.П.; за ред. Кісарчук З.Г. - К.:, рекомендовано до друку вченою радою Інституту психології імені Г.С. Костюка НАПН України від 02.06.2015, протокол № 7.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4" w:name="n874"/>
      <w:bookmarkEnd w:id="54"/>
      <w:r w:rsidRPr="00C92511">
        <w:rPr>
          <w:color w:val="000000"/>
          <w:sz w:val="28"/>
          <w:szCs w:val="28"/>
        </w:rPr>
        <w:t>8. Навчально-методичний посібник "Організація роботи з розв'язання проблеми насильства в школі". - К: Huss, 2011. - 96 с. Упорядники: Дубровська Є.В, Ясеновська М.Е. Редакційна група: Алексеєнко М.К., Дендебера М.П., Соловйова О.Д. Посібник видається в рамках проекту "Попередження насильства над дітьми в школі", що здійснюється ВГО "Жіночий консорціум України" за фінансової підтримки шведської громадської організації Save the Children Sweden.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5" w:name="n875"/>
      <w:bookmarkEnd w:id="55"/>
      <w:r w:rsidRPr="00C92511">
        <w:rPr>
          <w:color w:val="000000"/>
          <w:sz w:val="28"/>
          <w:szCs w:val="28"/>
        </w:rPr>
        <w:t xml:space="preserve">9. Методичні рекомендації "Організація роботи з розв'язання проблеми насильства в загальноосвітньому навчальному закладі". - К, 2016. - 80 с. Авт.: Соловйова О.Д., Дубровська Є.В. </w:t>
      </w:r>
      <w:proofErr w:type="gramStart"/>
      <w:r w:rsidRPr="00C92511">
        <w:rPr>
          <w:color w:val="000000"/>
          <w:sz w:val="28"/>
          <w:szCs w:val="28"/>
        </w:rPr>
        <w:t>Упор.:</w:t>
      </w:r>
      <w:proofErr w:type="gramEnd"/>
      <w:r w:rsidRPr="00C92511">
        <w:rPr>
          <w:color w:val="000000"/>
          <w:sz w:val="28"/>
          <w:szCs w:val="28"/>
        </w:rPr>
        <w:t xml:space="preserve"> Ясеновська М.Е. (схвалено для </w:t>
      </w:r>
      <w:r w:rsidRPr="00C92511">
        <w:rPr>
          <w:color w:val="000000"/>
          <w:sz w:val="28"/>
          <w:szCs w:val="28"/>
        </w:rPr>
        <w:lastRenderedPageBreak/>
        <w:t>використання у загальноосвітніх навчальних закладах, лист ДНУ "Інститут модернізації змісту освіти" Міністерства освіти і науки України від 17.10.2016, № 21/12-Г-769).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6" w:name="n876"/>
      <w:bookmarkEnd w:id="56"/>
      <w:r w:rsidRPr="00C92511">
        <w:rPr>
          <w:color w:val="000000"/>
          <w:sz w:val="28"/>
          <w:szCs w:val="28"/>
        </w:rPr>
        <w:t xml:space="preserve">10. Програма тренінгових занять "Не смійся з мене": </w:t>
      </w:r>
      <w:proofErr w:type="gramStart"/>
      <w:r w:rsidRPr="00C92511">
        <w:rPr>
          <w:color w:val="000000"/>
          <w:sz w:val="28"/>
          <w:szCs w:val="28"/>
        </w:rPr>
        <w:t>Навча.-</w:t>
      </w:r>
      <w:proofErr w:type="gramEnd"/>
      <w:r w:rsidRPr="00C92511">
        <w:rPr>
          <w:color w:val="000000"/>
          <w:sz w:val="28"/>
          <w:szCs w:val="28"/>
        </w:rPr>
        <w:t xml:space="preserve">метод. пос. для соціальн. педагогів, практич. Психологів та вихователів / За ред. Т.Л. Лях. - </w:t>
      </w:r>
      <w:proofErr w:type="gramStart"/>
      <w:r w:rsidRPr="00C92511">
        <w:rPr>
          <w:color w:val="000000"/>
          <w:sz w:val="28"/>
          <w:szCs w:val="28"/>
        </w:rPr>
        <w:t>К.:Четверта</w:t>
      </w:r>
      <w:proofErr w:type="gramEnd"/>
      <w:r w:rsidRPr="00C92511">
        <w:rPr>
          <w:color w:val="000000"/>
          <w:sz w:val="28"/>
          <w:szCs w:val="28"/>
        </w:rPr>
        <w:t xml:space="preserve"> хвиля, 2015. - 96 с, (схвалено Міністерством освіти і науки України для використання у загальноосвітніх навчальних закладах (лист № 14.1/12-Г-744, протокол від 03.12.2013, № 3).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7" w:name="n877"/>
      <w:bookmarkEnd w:id="57"/>
      <w:r w:rsidRPr="00C92511">
        <w:rPr>
          <w:color w:val="000000"/>
          <w:sz w:val="28"/>
          <w:szCs w:val="28"/>
        </w:rPr>
        <w:t>11. Посібник для вчителя "Не смійся з мене": Посібник для вчителя. - К.: наукове видавництво "Акта", 2000. - 105 с. (схвалено Міністерством освіти і науки України для використання у загальноосвітніх навчальних закладах (лист № 14.1/12-Г-744, від 03. 12. 2013, протокол № 3).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8" w:name="n878"/>
      <w:bookmarkEnd w:id="58"/>
      <w:r w:rsidRPr="00C92511">
        <w:rPr>
          <w:color w:val="000000"/>
          <w:sz w:val="28"/>
          <w:szCs w:val="28"/>
        </w:rPr>
        <w:t>12. Методичний посібник "Особливості впровадження програми "Рівний-рівному" у загальноосвітній навчальний заклад на засадах формування в учнів почуття відповідальності за своє здоров'я та поведінку" (схвалено науково-методичною радою комунального закладу "Кіровоградський обласний інститут післядипломної педагогічної освіти імені Василя Сухомлинського" від 10.12.2015, протокол № 1).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9" w:name="n879"/>
      <w:bookmarkEnd w:id="59"/>
      <w:r w:rsidRPr="00C92511">
        <w:rPr>
          <w:color w:val="000000"/>
          <w:sz w:val="28"/>
          <w:szCs w:val="28"/>
        </w:rPr>
        <w:t>13. Методичний посібник "Система роботи практичного психолога щодо попередження виникнення агресивних реакцій у молодших школярів" (схвалено науково-методичною радою комунального закладу "Кіровоградський обласний інститут післядипломної педагогічної освіти імені Василя Сухомлинського" від 26.01.2016, протокол № 1).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60" w:name="n880"/>
      <w:bookmarkEnd w:id="60"/>
      <w:r w:rsidRPr="00C92511">
        <w:rPr>
          <w:color w:val="000000"/>
          <w:sz w:val="28"/>
          <w:szCs w:val="28"/>
        </w:rPr>
        <w:t>14. Методичний посібник "Класифікація та подолання відхилень у поведінці": Методичний посібник. Щербина В.Б. - Одеса: ООІУВ, 2015 - 59 с. (схвалено рішенням Вченої ради Одеського обласного інституту удосконалення вчителів).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61" w:name="n881"/>
      <w:bookmarkEnd w:id="61"/>
      <w:r w:rsidRPr="00C92511">
        <w:rPr>
          <w:color w:val="000000"/>
          <w:sz w:val="28"/>
          <w:szCs w:val="28"/>
        </w:rPr>
        <w:t>15. Методичний посібник "Діагностика та профілактика суїциду": Методичний посібник. Макаревич Г.М. - смт. Овідіополь, 2016 - 85 с. (схвалено рішенням Вченої ради Одеського обласного інституту удосконалення вчителів).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62" w:name="n882"/>
      <w:bookmarkEnd w:id="62"/>
      <w:r w:rsidRPr="00C92511">
        <w:rPr>
          <w:color w:val="000000"/>
          <w:sz w:val="28"/>
          <w:szCs w:val="28"/>
        </w:rPr>
        <w:t>16. Методичні рекомендації щодо впровадження шкільної служби порозуміння у загальноосвітніх закладах. Жогно Ю.П., Кузнєцова О.В., Ульянова Т.Ю. - Одеса: ТОВ "МАДЖЕНТА", 2017 - 116 с. (схвалено рішенням Вченої ради Одеського обласного інституту удосконалення вчителів).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63" w:name="n883"/>
      <w:bookmarkEnd w:id="63"/>
      <w:r w:rsidRPr="00C92511">
        <w:rPr>
          <w:color w:val="000000"/>
          <w:sz w:val="28"/>
          <w:szCs w:val="28"/>
        </w:rPr>
        <w:t>17. Практичний посібник "Консультування в системі психосоціальної допомоги дітям і сім'ям, що опинились у складних життєвих обставинах внаслідок військових дій" (рекомендовано до друку вченою радою Українського науково-методичного центру практичної психології і соціальної роботи НАПН України від 19.10.2017, протокол № 7).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64" w:name="n884"/>
      <w:bookmarkEnd w:id="64"/>
      <w:r w:rsidRPr="00C92511">
        <w:rPr>
          <w:color w:val="000000"/>
          <w:sz w:val="28"/>
          <w:szCs w:val="28"/>
        </w:rPr>
        <w:lastRenderedPageBreak/>
        <w:t>18. Методичні рекомендації щодо проведення просвітницько-профілактичних занять з учнями 1-11 класів за програмою "Школа і поліція" (схвалено для використання (лист Державної наукової установи "Інститут модернізації змісту освіти" № 2.1/12-Г-159 від 18.04.2016).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65" w:name="n885"/>
      <w:bookmarkEnd w:id="65"/>
      <w:r w:rsidRPr="00C92511">
        <w:rPr>
          <w:color w:val="000000"/>
          <w:sz w:val="28"/>
          <w:szCs w:val="28"/>
        </w:rPr>
        <w:t xml:space="preserve">19. Навчально-методичний посібник "Будуємо майбутнє разом": програма профілактики конфліктів та правопорушень серед учнівської </w:t>
      </w:r>
      <w:proofErr w:type="gramStart"/>
      <w:r w:rsidRPr="00C92511">
        <w:rPr>
          <w:color w:val="000000"/>
          <w:sz w:val="28"/>
          <w:szCs w:val="28"/>
        </w:rPr>
        <w:t>молоді :</w:t>
      </w:r>
      <w:proofErr w:type="gramEnd"/>
      <w:r w:rsidRPr="00C92511">
        <w:rPr>
          <w:color w:val="000000"/>
          <w:sz w:val="28"/>
          <w:szCs w:val="28"/>
        </w:rPr>
        <w:t xml:space="preserve"> навчально-методичний посібник [Зуб Л.В., Лях Т.Л., Мельник Л.А. та ін.]; за ред. Журавель Т.В., Снітко М.А. - К.: ТОВ "ОБНОВА КОМПАНІ", 2016. - 298 с. (схвалено для використання у навчальних закладах Науково-методичною комісією з проблем виховання дітей та учнівської молоді Науково-методичної ради з питань освіти Міністерства освіти і науки України від 29.06.2016, протокол № 2.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66" w:name="n886"/>
      <w:bookmarkEnd w:id="66"/>
      <w:r w:rsidRPr="00C92511">
        <w:rPr>
          <w:color w:val="000000"/>
          <w:sz w:val="28"/>
          <w:szCs w:val="28"/>
        </w:rPr>
        <w:t>20. Методичний посібник "Попередження, виявлення і подолання випадків насильства та жорстокого поводження з дітьми": методичний посібник для освітян / Авт.: Журавель Т.В., Кочемировська О.О., Ясеновська М.Е. / За заг. ред. Безпалько О.В. - К.: ТОВ "К.І.С.", 2010. - 242 с., рекомендовано до друку Науково-методичною радою Міністерства освіти і науки України 11.11.2008, протокол № 7.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67" w:name="n887"/>
      <w:bookmarkEnd w:id="67"/>
      <w:r w:rsidRPr="00C92511">
        <w:rPr>
          <w:color w:val="000000"/>
          <w:sz w:val="28"/>
          <w:szCs w:val="28"/>
        </w:rPr>
        <w:t>21. Програма освітньої діяльності та спецкурсу "Базові навички медіатора в навчальному закладі. Забезпечення участі жінок і дітей у вирішенні конфліктів і миробудуванні" (авт. Андрєєнкова В.Л., Войцях Т.В., Дацко О.В., схвалено для використання у загальноосвітніх навчальних закладах Науково-методичною комісією з проблем виховання дітей та учнівської молоді Міністерства освіти і науки України від 04.10.2016, протокол № 3).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68" w:name="n888"/>
      <w:bookmarkEnd w:id="68"/>
      <w:r w:rsidRPr="00C92511">
        <w:rPr>
          <w:color w:val="000000"/>
          <w:sz w:val="28"/>
          <w:szCs w:val="28"/>
        </w:rPr>
        <w:t xml:space="preserve">22. Програми виховної роботи з учнями з питань протидії торгівлі людьми "Особиста гідність. Безпека життя. Громадянська позиція" (авт. Звєрєва І.Д., Петрочко Ж.В.та </w:t>
      </w:r>
      <w:proofErr w:type="gramStart"/>
      <w:r w:rsidRPr="00C92511">
        <w:rPr>
          <w:color w:val="000000"/>
          <w:sz w:val="28"/>
          <w:szCs w:val="28"/>
        </w:rPr>
        <w:t>ін.,</w:t>
      </w:r>
      <w:proofErr w:type="gramEnd"/>
      <w:r w:rsidRPr="00C92511">
        <w:rPr>
          <w:color w:val="000000"/>
          <w:sz w:val="28"/>
          <w:szCs w:val="28"/>
        </w:rPr>
        <w:t xml:space="preserve"> схвалено Міністерством освіти і науки, молоді та спорту України до використання у загальноосвітніх навчальних закладах від 06.09.2011, протокол № 3).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69" w:name="n889"/>
      <w:bookmarkEnd w:id="69"/>
      <w:r w:rsidRPr="00C92511">
        <w:rPr>
          <w:color w:val="000000"/>
          <w:sz w:val="28"/>
          <w:szCs w:val="28"/>
        </w:rPr>
        <w:t>23. Інформаційно-освітня протиалкогольна програма "Сімейна розмова" (Кер. авт. кол. Панок В.Г. Авт. кол. Вієвський А.М., Лепеха К.І., Лунченко Ю.А., Острова В.Д., Сосновенко Н.В., від 04.10.2016, протокол № 3).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70" w:name="n890"/>
      <w:bookmarkEnd w:id="70"/>
      <w:r w:rsidRPr="00C92511">
        <w:rPr>
          <w:color w:val="000000"/>
          <w:sz w:val="28"/>
          <w:szCs w:val="28"/>
        </w:rPr>
        <w:t xml:space="preserve">24. Програма "Підготовка вчителів до розвитку життєстійкості/стресостійкості у дітей в освітніх навчальних закладах" (авт. Богданов С.О. та </w:t>
      </w:r>
      <w:proofErr w:type="gramStart"/>
      <w:r w:rsidRPr="00C92511">
        <w:rPr>
          <w:color w:val="000000"/>
          <w:sz w:val="28"/>
          <w:szCs w:val="28"/>
        </w:rPr>
        <w:t>ін.;</w:t>
      </w:r>
      <w:proofErr w:type="gramEnd"/>
      <w:r w:rsidRPr="00C92511">
        <w:rPr>
          <w:color w:val="000000"/>
          <w:sz w:val="28"/>
          <w:szCs w:val="28"/>
        </w:rPr>
        <w:t xml:space="preserve"> заг. ред.: Чернобровкін В.М., Панок В.Г, схвалено для використання Інститутом модернізації змісту освіти МОН України (лист від 27.06.2017 № 21.1/12/Г/301).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71" w:name="n891"/>
      <w:bookmarkEnd w:id="71"/>
      <w:r w:rsidRPr="00C92511">
        <w:rPr>
          <w:color w:val="000000"/>
          <w:sz w:val="28"/>
          <w:szCs w:val="28"/>
        </w:rPr>
        <w:t xml:space="preserve">25. Корекційно-розвиткова програма формування стійкості до стресів в дітей дошкільного віку та школярів "Безпечний простір" (авт. Богданов С.О. та </w:t>
      </w:r>
      <w:proofErr w:type="gramStart"/>
      <w:r w:rsidRPr="00C92511">
        <w:rPr>
          <w:color w:val="000000"/>
          <w:sz w:val="28"/>
          <w:szCs w:val="28"/>
        </w:rPr>
        <w:t>ін.;</w:t>
      </w:r>
      <w:proofErr w:type="gramEnd"/>
      <w:r w:rsidRPr="00C92511">
        <w:rPr>
          <w:color w:val="000000"/>
          <w:sz w:val="28"/>
          <w:szCs w:val="28"/>
        </w:rPr>
        <w:t xml:space="preserve"> заг. ред.: Богданова С.О., Панок В.Г, схвалено для використання </w:t>
      </w:r>
      <w:r w:rsidRPr="00C92511">
        <w:rPr>
          <w:color w:val="000000"/>
          <w:sz w:val="28"/>
          <w:szCs w:val="28"/>
        </w:rPr>
        <w:lastRenderedPageBreak/>
        <w:t>Інститутом модернізації змісту освіти МОН України (лист від 08.06.2017, № 21.1/12-Г-300).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72" w:name="n892"/>
      <w:bookmarkEnd w:id="72"/>
      <w:r w:rsidRPr="00C92511">
        <w:rPr>
          <w:color w:val="000000"/>
          <w:sz w:val="28"/>
          <w:szCs w:val="28"/>
        </w:rPr>
        <w:t>26. Навчальна програма "Дорослішай на здоров'я" (авт. Лещук Н.О., Савич Ж.В., Голоцван О.А., рекомендовано Міністерством освіти і науки, молоді та спорту України (лист від 20.07.2012 № 1/11-12028).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73" w:name="n893"/>
      <w:bookmarkEnd w:id="73"/>
      <w:r w:rsidRPr="00C92511">
        <w:rPr>
          <w:color w:val="000000"/>
          <w:sz w:val="28"/>
          <w:szCs w:val="28"/>
        </w:rPr>
        <w:t>27. Програма Формування навичок безпечної поведінки дітей в 2 частинах (авт. Цюман Т.П., Нагула О.Л., схвалено Міністерством освіти і науки України для використання у загальноосвітніх навчальних закладах від 14.02.2017, протокол № 1).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74" w:name="n894"/>
      <w:bookmarkEnd w:id="74"/>
      <w:r w:rsidRPr="00C92511">
        <w:rPr>
          <w:color w:val="000000"/>
          <w:sz w:val="28"/>
          <w:szCs w:val="28"/>
        </w:rPr>
        <w:t>28. Програма профілактики конфліктів та правопорушень серед учнівської молоді "Будуємо майбутнє разом" (авт. Зуб Л.В., Лях Т.Л., Мельник Л.А., схвалено для використання у навчальних закладах Науково-методичною комісією з проблем виховання дітей та учнівської молоді Науково-методичної ради з питань освіти Міністерства освіти і науки України (від 29.06.2016, протокол № 2).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75" w:name="n895"/>
      <w:bookmarkEnd w:id="75"/>
      <w:r w:rsidRPr="00C92511">
        <w:rPr>
          <w:color w:val="000000"/>
          <w:sz w:val="28"/>
          <w:szCs w:val="28"/>
        </w:rPr>
        <w:t>29. Програма "Особиста гідність. Безпека життя. Громадянська позиція" (схвалено Науково-методичною комісією з проблем виховання дітей та учнівської молоді Науково-методичної ради з питань освіти Міністерства освіти і науки в Україні (від 14.10.2014, протокол № 3).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76" w:name="n896"/>
      <w:bookmarkEnd w:id="76"/>
      <w:r w:rsidRPr="00C92511">
        <w:rPr>
          <w:color w:val="000000"/>
          <w:sz w:val="28"/>
          <w:szCs w:val="28"/>
        </w:rPr>
        <w:t>30. Програма тренінгових занять "Організація роботи з розв'язання проблеми насильства в школі", створена в рамках проекту "Попередження насильства над дітьми в школі", що здійснює ВГО "Жіночий консорціум України".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77" w:name="n897"/>
      <w:bookmarkEnd w:id="77"/>
      <w:r w:rsidRPr="00C92511">
        <w:rPr>
          <w:color w:val="000000"/>
          <w:sz w:val="28"/>
          <w:szCs w:val="28"/>
        </w:rPr>
        <w:t>31. Тренінгова програма для дівчат-підлітків "вчимося керувати емоціями" Автори-упорядники: Васлоян О.К., Москаленко В.Л., Новохатня К.А. (схвалено для використання у загальноосвітніх навчальних закладах науково-методичною комісією з проблем виховання дітей та учнівської молоді Науково-методичної ради з питань освіти Міністерства освіти і науки України (лист Державної наукової установи "Інституту модернізації змісту освіти" від 18.04.2016, № 21/12-Г-158).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78" w:name="n898"/>
      <w:bookmarkEnd w:id="78"/>
      <w:r w:rsidRPr="00C92511">
        <w:rPr>
          <w:color w:val="000000"/>
          <w:sz w:val="28"/>
          <w:szCs w:val="28"/>
        </w:rPr>
        <w:t xml:space="preserve">32. Тренінговий курс для спеціалістів Попередження, виявлення і подолання випадків насильства в сім'ї та жорстокого поводження з дітьми: тренінговий курс / Автори-упорядники: Журавель Т.В., Коробченко Н.М., Нікітіна О.М., Сафронова О.Ф. За заг. ред. О.В. Безпалько, Т.В. Журавель. - К.: ТОВ "К.І.С.", 2010. - 167 с. (затверджено Міністерством України </w:t>
      </w:r>
      <w:proofErr w:type="gramStart"/>
      <w:r w:rsidRPr="00C92511">
        <w:rPr>
          <w:color w:val="000000"/>
          <w:sz w:val="28"/>
          <w:szCs w:val="28"/>
        </w:rPr>
        <w:t>у справах</w:t>
      </w:r>
      <w:proofErr w:type="gramEnd"/>
      <w:r w:rsidRPr="00C92511">
        <w:rPr>
          <w:color w:val="000000"/>
          <w:sz w:val="28"/>
          <w:szCs w:val="28"/>
        </w:rPr>
        <w:t xml:space="preserve"> сім'ї, молоді та спорту та рекомендовано для використання у програмах підготовки фахівців структурними підрозділами Міністерства (наказ Мінсім'ямолодьспорту від 12.12.2008, № 4907).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79" w:name="n899"/>
      <w:bookmarkEnd w:id="79"/>
      <w:r w:rsidRPr="00C92511">
        <w:rPr>
          <w:color w:val="000000"/>
          <w:sz w:val="28"/>
          <w:szCs w:val="28"/>
        </w:rPr>
        <w:t xml:space="preserve">33. Навчально-методичний комплект: тренінгова програма для дівчат-підлітків "Вчимося керувати емоціями" та робочий зошит до тренінгової </w:t>
      </w:r>
      <w:r w:rsidRPr="00C92511">
        <w:rPr>
          <w:color w:val="000000"/>
          <w:sz w:val="28"/>
          <w:szCs w:val="28"/>
        </w:rPr>
        <w:lastRenderedPageBreak/>
        <w:t>програми "Вчимося керувати емоціями" (автори-упорядники: Васлоян О.К., Москаленко В.Л., Новохатня К.А.) від 13.04.2016, протокол № 1.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80" w:name="n900"/>
      <w:bookmarkEnd w:id="80"/>
      <w:r w:rsidRPr="00C92511">
        <w:rPr>
          <w:color w:val="000000"/>
          <w:sz w:val="28"/>
          <w:szCs w:val="28"/>
        </w:rPr>
        <w:t>34. Навчально-методичний посібник "Соціально-педагогічні основи захисту прав людини, протидії торгівлі людьми та експлуатації дітей" (за заг. редакцією: Левченко К.Б., Ковальчук Л.Г., від 22.12.2016, протокол № 5).</w:t>
      </w:r>
    </w:p>
    <w:p w:rsidR="00C92511" w:rsidRPr="00C92511" w:rsidRDefault="00C92511" w:rsidP="00C9251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81" w:name="n901"/>
      <w:bookmarkEnd w:id="81"/>
      <w:r w:rsidRPr="00C92511">
        <w:rPr>
          <w:color w:val="000000"/>
          <w:sz w:val="28"/>
          <w:szCs w:val="28"/>
        </w:rPr>
        <w:t>35. Методичний посібник з профілактики сексуального насильства та сексуальної експлуатації дітей "Формування навичок безпечної поведінки дітей" (за заг. редакцією: Цюман Т.П., від 14.02.2017, протокол № 1).</w:t>
      </w:r>
    </w:p>
    <w:bookmarkEnd w:id="1"/>
    <w:p w:rsidR="00C92511" w:rsidRPr="00C92511" w:rsidRDefault="00C92511" w:rsidP="00C92511">
      <w:pPr>
        <w:rPr>
          <w:sz w:val="24"/>
          <w:szCs w:val="24"/>
        </w:rPr>
      </w:pPr>
    </w:p>
    <w:p w:rsidR="009518BC" w:rsidRPr="00C92511" w:rsidRDefault="009518BC">
      <w:pPr>
        <w:rPr>
          <w:sz w:val="24"/>
          <w:szCs w:val="24"/>
        </w:rPr>
      </w:pPr>
    </w:p>
    <w:sectPr w:rsidR="009518BC" w:rsidRPr="00C9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11"/>
    <w:rsid w:val="009518BC"/>
    <w:rsid w:val="00C9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0AB9F-D264-4ED4-B09F-09E1D131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1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9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14904</Words>
  <Characters>8496</Characters>
  <Application>Microsoft Office Word</Application>
  <DocSecurity>0</DocSecurity>
  <Lines>70</Lines>
  <Paragraphs>46</Paragraphs>
  <ScaleCrop>false</ScaleCrop>
  <Company/>
  <LinksUpToDate>false</LinksUpToDate>
  <CharactersWithSpaces>23354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Якимчук</dc:creator>
  <cp:keywords/>
  <dc:description/>
  <cp:lastModifiedBy>Анна Якимчук</cp:lastModifiedBy>
  <cp:revision>1</cp:revision>
  <dcterms:created xsi:type="dcterms:W3CDTF">2024-03-11T09:47:00Z</dcterms:created>
  <dcterms:modified xsi:type="dcterms:W3CDTF">2024-03-11T09:49:00Z</dcterms:modified>
</cp:coreProperties>
</file>