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6FDD" w14:textId="77777777" w:rsidR="00E16094" w:rsidRPr="004745CE" w:rsidRDefault="00CE042E" w:rsidP="00CA6D09">
      <w:pPr>
        <w:pStyle w:val="a8"/>
        <w:spacing w:line="360" w:lineRule="auto"/>
        <w:ind w:firstLine="709"/>
        <w:contextualSpacing/>
        <w:jc w:val="center"/>
        <w:rPr>
          <w:rFonts w:ascii="Times New Roman" w:hAnsi="Times New Roman" w:cs="Times New Roman"/>
          <w:b/>
          <w:sz w:val="28"/>
          <w:szCs w:val="28"/>
        </w:rPr>
      </w:pPr>
      <w:r w:rsidRPr="004745CE">
        <w:rPr>
          <w:rFonts w:ascii="Times New Roman" w:hAnsi="Times New Roman" w:cs="Times New Roman"/>
          <w:b/>
          <w:sz w:val="28"/>
          <w:szCs w:val="28"/>
        </w:rPr>
        <w:t>П</w:t>
      </w:r>
      <w:r w:rsidR="00E16094" w:rsidRPr="004745CE">
        <w:rPr>
          <w:rFonts w:ascii="Times New Roman" w:hAnsi="Times New Roman" w:cs="Times New Roman"/>
          <w:b/>
          <w:sz w:val="28"/>
          <w:szCs w:val="28"/>
        </w:rPr>
        <w:t>РОБЛЕМНІ АСПЕКТИ ОРГАНІЗАЦІЇ ДИСТАНЦІЙНОГО ТА ЗМІШАНОГО НАВЧАННЯ В ОСНОВНІЙ ТА СТАРШІЙ ШКОЛІ</w:t>
      </w:r>
    </w:p>
    <w:p w14:paraId="07412A29" w14:textId="77777777" w:rsidR="00E16094" w:rsidRPr="004745CE" w:rsidRDefault="00CE042E" w:rsidP="00CA6D09">
      <w:pPr>
        <w:pStyle w:val="1"/>
        <w:spacing w:line="360" w:lineRule="auto"/>
        <w:ind w:firstLine="709"/>
        <w:contextualSpacing/>
        <w:jc w:val="center"/>
        <w:rPr>
          <w:rFonts w:ascii="Times New Roman" w:hAnsi="Times New Roman" w:cs="Times New Roman"/>
          <w:b/>
          <w:color w:val="auto"/>
          <w:sz w:val="28"/>
          <w:szCs w:val="28"/>
        </w:rPr>
      </w:pPr>
      <w:proofErr w:type="spellStart"/>
      <w:r w:rsidRPr="004745CE">
        <w:rPr>
          <w:rFonts w:ascii="Times New Roman" w:hAnsi="Times New Roman" w:cs="Times New Roman"/>
          <w:b/>
          <w:color w:val="auto"/>
          <w:sz w:val="28"/>
          <w:szCs w:val="28"/>
        </w:rPr>
        <w:t>Констант</w:t>
      </w:r>
      <w:r w:rsidR="00014E50" w:rsidRPr="004745CE">
        <w:rPr>
          <w:rFonts w:ascii="Times New Roman" w:hAnsi="Times New Roman" w:cs="Times New Roman"/>
          <w:b/>
          <w:color w:val="auto"/>
          <w:sz w:val="28"/>
          <w:szCs w:val="28"/>
        </w:rPr>
        <w:t>інова</w:t>
      </w:r>
      <w:proofErr w:type="spellEnd"/>
      <w:r w:rsidR="00014E50" w:rsidRPr="004745CE">
        <w:rPr>
          <w:rFonts w:ascii="Times New Roman" w:hAnsi="Times New Roman" w:cs="Times New Roman"/>
          <w:b/>
          <w:color w:val="auto"/>
          <w:sz w:val="28"/>
          <w:szCs w:val="28"/>
        </w:rPr>
        <w:t xml:space="preserve"> Оксана Анатоліївна</w:t>
      </w:r>
    </w:p>
    <w:p w14:paraId="69FB1533" w14:textId="77777777" w:rsidR="00E16094" w:rsidRPr="004745CE" w:rsidRDefault="00E16094" w:rsidP="00CA6D09">
      <w:pPr>
        <w:contextualSpacing/>
      </w:pPr>
    </w:p>
    <w:p w14:paraId="6069291B" w14:textId="77777777" w:rsidR="00CE042E" w:rsidRPr="004745CE" w:rsidRDefault="00014E50" w:rsidP="00CA6D09">
      <w:pPr>
        <w:pStyle w:val="a8"/>
        <w:spacing w:line="360" w:lineRule="auto"/>
        <w:ind w:firstLine="709"/>
        <w:contextualSpacing/>
        <w:jc w:val="center"/>
        <w:rPr>
          <w:rFonts w:ascii="Times New Roman" w:hAnsi="Times New Roman" w:cs="Times New Roman"/>
          <w:i/>
          <w:sz w:val="28"/>
          <w:szCs w:val="28"/>
        </w:rPr>
      </w:pPr>
      <w:r w:rsidRPr="004745CE">
        <w:rPr>
          <w:rFonts w:ascii="Times New Roman" w:hAnsi="Times New Roman" w:cs="Times New Roman"/>
          <w:i/>
          <w:sz w:val="28"/>
          <w:szCs w:val="28"/>
        </w:rPr>
        <w:t xml:space="preserve">Вчителька англійської мови </w:t>
      </w:r>
      <w:r w:rsidR="00CE042E" w:rsidRPr="004745CE">
        <w:rPr>
          <w:rFonts w:ascii="Times New Roman" w:hAnsi="Times New Roman" w:cs="Times New Roman"/>
          <w:i/>
          <w:sz w:val="28"/>
          <w:szCs w:val="28"/>
        </w:rPr>
        <w:t xml:space="preserve">Комунального закладу </w:t>
      </w:r>
      <w:r w:rsidRPr="004745CE">
        <w:rPr>
          <w:rFonts w:ascii="Times New Roman" w:hAnsi="Times New Roman" w:cs="Times New Roman"/>
          <w:i/>
          <w:sz w:val="28"/>
          <w:szCs w:val="28"/>
        </w:rPr>
        <w:t>“</w:t>
      </w:r>
      <w:r w:rsidR="004745CE">
        <w:rPr>
          <w:rFonts w:ascii="Times New Roman" w:hAnsi="Times New Roman" w:cs="Times New Roman"/>
          <w:i/>
          <w:sz w:val="28"/>
          <w:szCs w:val="28"/>
        </w:rPr>
        <w:t xml:space="preserve"> </w:t>
      </w:r>
      <w:r w:rsidR="00CE042E" w:rsidRPr="004745CE">
        <w:rPr>
          <w:rFonts w:ascii="Times New Roman" w:hAnsi="Times New Roman" w:cs="Times New Roman"/>
          <w:i/>
          <w:sz w:val="28"/>
          <w:szCs w:val="28"/>
        </w:rPr>
        <w:t>Навчально</w:t>
      </w:r>
      <w:r w:rsidR="004745CE">
        <w:rPr>
          <w:rFonts w:ascii="Times New Roman" w:hAnsi="Times New Roman" w:cs="Times New Roman"/>
          <w:i/>
          <w:sz w:val="28"/>
          <w:szCs w:val="28"/>
        </w:rPr>
        <w:t xml:space="preserve"> </w:t>
      </w:r>
      <w:r w:rsidR="00E16094" w:rsidRPr="004745CE">
        <w:rPr>
          <w:rFonts w:ascii="Times New Roman" w:hAnsi="Times New Roman" w:cs="Times New Roman"/>
          <w:i/>
          <w:sz w:val="28"/>
          <w:szCs w:val="28"/>
        </w:rPr>
        <w:t>-</w:t>
      </w:r>
      <w:r w:rsidR="004745CE">
        <w:rPr>
          <w:rFonts w:ascii="Times New Roman" w:hAnsi="Times New Roman" w:cs="Times New Roman"/>
          <w:i/>
          <w:sz w:val="28"/>
          <w:szCs w:val="28"/>
        </w:rPr>
        <w:t xml:space="preserve"> </w:t>
      </w:r>
      <w:r w:rsidR="00CE042E" w:rsidRPr="004745CE">
        <w:rPr>
          <w:rFonts w:ascii="Times New Roman" w:hAnsi="Times New Roman" w:cs="Times New Roman"/>
          <w:i/>
          <w:sz w:val="28"/>
          <w:szCs w:val="28"/>
        </w:rPr>
        <w:t>виховне об</w:t>
      </w:r>
      <w:r w:rsidRPr="004745CE">
        <w:rPr>
          <w:rFonts w:ascii="Times New Roman" w:hAnsi="Times New Roman" w:cs="Times New Roman"/>
          <w:i/>
          <w:sz w:val="28"/>
          <w:szCs w:val="28"/>
        </w:rPr>
        <w:t>’</w:t>
      </w:r>
      <w:r w:rsidR="00CE042E" w:rsidRPr="004745CE">
        <w:rPr>
          <w:rFonts w:ascii="Times New Roman" w:hAnsi="Times New Roman" w:cs="Times New Roman"/>
          <w:i/>
          <w:sz w:val="28"/>
          <w:szCs w:val="28"/>
        </w:rPr>
        <w:t xml:space="preserve">єднання </w:t>
      </w:r>
      <w:r w:rsidRPr="004745CE">
        <w:rPr>
          <w:rFonts w:ascii="Times New Roman" w:hAnsi="Times New Roman" w:cs="Times New Roman"/>
          <w:i/>
          <w:sz w:val="28"/>
          <w:szCs w:val="28"/>
        </w:rPr>
        <w:t>“</w:t>
      </w:r>
      <w:r w:rsidR="00CE042E" w:rsidRPr="004745CE">
        <w:rPr>
          <w:rFonts w:ascii="Times New Roman" w:hAnsi="Times New Roman" w:cs="Times New Roman"/>
          <w:i/>
          <w:sz w:val="28"/>
          <w:szCs w:val="28"/>
        </w:rPr>
        <w:t>Загальноосвітня школа I-III</w:t>
      </w:r>
      <w:r w:rsidR="004745CE">
        <w:rPr>
          <w:rFonts w:ascii="Times New Roman" w:hAnsi="Times New Roman" w:cs="Times New Roman"/>
          <w:i/>
          <w:sz w:val="28"/>
          <w:szCs w:val="28"/>
        </w:rPr>
        <w:t xml:space="preserve"> </w:t>
      </w:r>
      <w:r w:rsidR="00CE042E" w:rsidRPr="004745CE">
        <w:rPr>
          <w:rFonts w:ascii="Times New Roman" w:hAnsi="Times New Roman" w:cs="Times New Roman"/>
          <w:i/>
          <w:sz w:val="28"/>
          <w:szCs w:val="28"/>
        </w:rPr>
        <w:t>ступенів №17</w:t>
      </w:r>
      <w:r w:rsidRPr="004745CE">
        <w:rPr>
          <w:rFonts w:ascii="Times New Roman" w:hAnsi="Times New Roman" w:cs="Times New Roman"/>
          <w:i/>
          <w:sz w:val="28"/>
          <w:szCs w:val="28"/>
        </w:rPr>
        <w:t>-</w:t>
      </w:r>
      <w:r w:rsidR="00CE042E" w:rsidRPr="004745CE">
        <w:rPr>
          <w:rFonts w:ascii="Times New Roman" w:hAnsi="Times New Roman" w:cs="Times New Roman"/>
          <w:i/>
          <w:sz w:val="28"/>
          <w:szCs w:val="28"/>
        </w:rPr>
        <w:t xml:space="preserve"> центр естетичного виховання </w:t>
      </w:r>
      <w:r w:rsidRPr="004745CE">
        <w:rPr>
          <w:rFonts w:ascii="Times New Roman" w:hAnsi="Times New Roman" w:cs="Times New Roman"/>
          <w:i/>
          <w:sz w:val="28"/>
          <w:szCs w:val="28"/>
        </w:rPr>
        <w:t>“</w:t>
      </w:r>
      <w:r w:rsidR="00CE042E" w:rsidRPr="004745CE">
        <w:rPr>
          <w:rFonts w:ascii="Times New Roman" w:hAnsi="Times New Roman" w:cs="Times New Roman"/>
          <w:i/>
          <w:sz w:val="28"/>
          <w:szCs w:val="28"/>
        </w:rPr>
        <w:t>Калинка”</w:t>
      </w:r>
    </w:p>
    <w:p w14:paraId="3D5ADA02" w14:textId="77777777" w:rsidR="001C3C8A" w:rsidRPr="004745CE" w:rsidRDefault="00761466" w:rsidP="00CA6D09">
      <w:pPr>
        <w:pStyle w:val="a3"/>
        <w:spacing w:line="240" w:lineRule="auto"/>
        <w:ind w:left="0"/>
        <w:jc w:val="both"/>
        <w:rPr>
          <w:rFonts w:ascii="Times New Roman" w:hAnsi="Times New Roman" w:cs="Times New Roman"/>
          <w:i/>
          <w:sz w:val="24"/>
          <w:szCs w:val="24"/>
        </w:rPr>
      </w:pPr>
      <w:r w:rsidRPr="004745CE">
        <w:rPr>
          <w:rFonts w:ascii="Times New Roman" w:hAnsi="Times New Roman" w:cs="Times New Roman"/>
          <w:i/>
          <w:sz w:val="28"/>
          <w:szCs w:val="28"/>
        </w:rPr>
        <w:tab/>
      </w:r>
      <w:r w:rsidR="00E16094" w:rsidRPr="004745CE">
        <w:rPr>
          <w:rFonts w:ascii="Times New Roman" w:hAnsi="Times New Roman" w:cs="Times New Roman"/>
          <w:i/>
          <w:sz w:val="24"/>
          <w:szCs w:val="24"/>
        </w:rPr>
        <w:t>Анотація</w:t>
      </w:r>
      <w:r w:rsidR="00E16094" w:rsidRPr="004745CE">
        <w:rPr>
          <w:rFonts w:ascii="Times New Roman" w:hAnsi="Times New Roman" w:cs="Times New Roman"/>
          <w:i/>
          <w:sz w:val="28"/>
          <w:szCs w:val="28"/>
        </w:rPr>
        <w:t>.</w:t>
      </w:r>
      <w:r w:rsidRPr="004745CE">
        <w:rPr>
          <w:rFonts w:ascii="Times New Roman" w:hAnsi="Times New Roman"/>
          <w:i/>
          <w:sz w:val="24"/>
          <w:szCs w:val="24"/>
        </w:rPr>
        <w:t xml:space="preserve"> Це дослідження було проведено для визначення, окреслення основних характеристик понять та процесів «змішаного навчання» та  «дистанційного навчання»  в основній та старшій школі. Автором було досліджено, проаналізовано провідну роль та концептуальний вплив обох напрямків</w:t>
      </w:r>
      <w:r w:rsidR="0039675E" w:rsidRPr="004745CE">
        <w:rPr>
          <w:rFonts w:ascii="Times New Roman" w:hAnsi="Times New Roman"/>
          <w:i/>
          <w:sz w:val="24"/>
          <w:szCs w:val="24"/>
        </w:rPr>
        <w:t xml:space="preserve"> </w:t>
      </w:r>
      <w:r w:rsidRPr="004745CE">
        <w:rPr>
          <w:rFonts w:ascii="Times New Roman" w:hAnsi="Times New Roman"/>
          <w:i/>
          <w:sz w:val="24"/>
          <w:szCs w:val="24"/>
        </w:rPr>
        <w:t xml:space="preserve">освіти у навчанні учнів різних освітніх рівнів загальноосвітньої школи. Було зазначено, що </w:t>
      </w:r>
      <w:r w:rsidRPr="004745CE">
        <w:rPr>
          <w:rFonts w:ascii="Times New Roman" w:hAnsi="Times New Roman" w:cs="Times New Roman"/>
          <w:i/>
          <w:sz w:val="24"/>
          <w:szCs w:val="24"/>
        </w:rPr>
        <w:t>змішане навчання</w:t>
      </w:r>
      <w:r w:rsidRPr="004745CE">
        <w:rPr>
          <w:rFonts w:ascii="Times New Roman" w:hAnsi="Times New Roman" w:cs="Times New Roman"/>
          <w:b/>
          <w:i/>
          <w:sz w:val="24"/>
          <w:szCs w:val="24"/>
        </w:rPr>
        <w:t xml:space="preserve"> - </w:t>
      </w:r>
      <w:r w:rsidRPr="004745CE">
        <w:rPr>
          <w:rFonts w:ascii="Times New Roman" w:hAnsi="Times New Roman" w:cs="Times New Roman"/>
          <w:i/>
          <w:sz w:val="24"/>
          <w:szCs w:val="24"/>
        </w:rPr>
        <w:t xml:space="preserve">це широке поняття, яке означає надання освітніх послуг на відстані із використанням нових інформаційно-комунікаційних технологій,  які поєднуються із роботою у школі (у співвідношенні 70% - </w:t>
      </w:r>
      <w:proofErr w:type="spellStart"/>
      <w:r w:rsidRPr="004745CE">
        <w:rPr>
          <w:rFonts w:ascii="Times New Roman" w:hAnsi="Times New Roman" w:cs="Times New Roman"/>
          <w:i/>
          <w:sz w:val="24"/>
          <w:szCs w:val="24"/>
        </w:rPr>
        <w:t>оффлайн</w:t>
      </w:r>
      <w:proofErr w:type="spellEnd"/>
      <w:r w:rsidRPr="004745CE">
        <w:rPr>
          <w:rFonts w:ascii="Times New Roman" w:hAnsi="Times New Roman" w:cs="Times New Roman"/>
          <w:i/>
          <w:sz w:val="24"/>
          <w:szCs w:val="24"/>
        </w:rPr>
        <w:t>, а 30% -  онлайн). Дистанційну освіту(вузьке поняття - структурний елемент змішаної освіти) було визначено як навчання повністю на відстані із дотриманням усіх відповідних норм та процесів. Також ав</w:t>
      </w:r>
      <w:r w:rsidR="0039675E" w:rsidRPr="004745CE">
        <w:rPr>
          <w:rFonts w:ascii="Times New Roman" w:hAnsi="Times New Roman" w:cs="Times New Roman"/>
          <w:i/>
          <w:sz w:val="24"/>
          <w:szCs w:val="24"/>
        </w:rPr>
        <w:t xml:space="preserve">тором дослідження було </w:t>
      </w:r>
      <w:r w:rsidR="001C3C8A" w:rsidRPr="004745CE">
        <w:rPr>
          <w:rFonts w:ascii="Times New Roman" w:hAnsi="Times New Roman" w:cs="Times New Roman"/>
          <w:i/>
          <w:sz w:val="24"/>
          <w:szCs w:val="24"/>
        </w:rPr>
        <w:t xml:space="preserve">названо </w:t>
      </w:r>
      <w:r w:rsidRPr="004745CE">
        <w:rPr>
          <w:rFonts w:ascii="Times New Roman" w:hAnsi="Times New Roman" w:cs="Times New Roman"/>
          <w:i/>
          <w:sz w:val="24"/>
          <w:szCs w:val="24"/>
        </w:rPr>
        <w:t>ряд проблем, які виникають у процесі практичної діяльності</w:t>
      </w:r>
      <w:r w:rsidR="00EC4207" w:rsidRPr="004745CE">
        <w:rPr>
          <w:rFonts w:ascii="Times New Roman" w:hAnsi="Times New Roman" w:cs="Times New Roman"/>
          <w:i/>
          <w:sz w:val="24"/>
          <w:szCs w:val="24"/>
        </w:rPr>
        <w:t xml:space="preserve"> вчителя англійської мови.</w:t>
      </w:r>
    </w:p>
    <w:p w14:paraId="616A5977" w14:textId="77777777" w:rsidR="0002600B" w:rsidRPr="004745CE" w:rsidRDefault="001C3C8A" w:rsidP="00CA6D09">
      <w:pPr>
        <w:pStyle w:val="a3"/>
        <w:spacing w:line="240" w:lineRule="auto"/>
        <w:ind w:left="0"/>
        <w:jc w:val="both"/>
        <w:rPr>
          <w:rFonts w:ascii="Times New Roman" w:hAnsi="Times New Roman" w:cs="Times New Roman"/>
          <w:i/>
          <w:sz w:val="24"/>
          <w:szCs w:val="24"/>
        </w:rPr>
      </w:pPr>
      <w:r w:rsidRPr="004745CE">
        <w:rPr>
          <w:rFonts w:ascii="Times New Roman" w:hAnsi="Times New Roman" w:cs="Times New Roman"/>
          <w:i/>
          <w:sz w:val="24"/>
          <w:szCs w:val="24"/>
        </w:rPr>
        <w:tab/>
      </w:r>
      <w:r w:rsidR="00E16094" w:rsidRPr="004745CE">
        <w:rPr>
          <w:rFonts w:ascii="Times New Roman" w:hAnsi="Times New Roman" w:cs="Times New Roman"/>
          <w:i/>
          <w:sz w:val="24"/>
          <w:szCs w:val="24"/>
        </w:rPr>
        <w:t>Ключові слова</w:t>
      </w:r>
      <w:r w:rsidR="00474413" w:rsidRPr="004745CE">
        <w:rPr>
          <w:rFonts w:ascii="Times New Roman" w:hAnsi="Times New Roman" w:cs="Times New Roman"/>
          <w:sz w:val="24"/>
          <w:szCs w:val="24"/>
        </w:rPr>
        <w:t>:</w:t>
      </w:r>
      <w:r w:rsidR="00BF77F5" w:rsidRPr="004745CE">
        <w:rPr>
          <w:rFonts w:ascii="Times New Roman" w:hAnsi="Times New Roman" w:cs="Times New Roman"/>
          <w:sz w:val="24"/>
          <w:szCs w:val="24"/>
        </w:rPr>
        <w:t xml:space="preserve"> </w:t>
      </w:r>
      <w:r w:rsidR="00474413" w:rsidRPr="004745CE">
        <w:rPr>
          <w:rFonts w:ascii="Times New Roman" w:hAnsi="Times New Roman" w:cs="Times New Roman"/>
          <w:i/>
          <w:sz w:val="24"/>
          <w:szCs w:val="24"/>
        </w:rPr>
        <w:t>дистанційне навчання, змішане навчання,</w:t>
      </w:r>
      <w:r w:rsidR="00234A88" w:rsidRPr="004745CE">
        <w:rPr>
          <w:rFonts w:ascii="Times New Roman" w:hAnsi="Times New Roman" w:cs="Times New Roman"/>
          <w:i/>
          <w:sz w:val="24"/>
          <w:szCs w:val="24"/>
        </w:rPr>
        <w:t xml:space="preserve"> платформа, онлайн-сервіс,</w:t>
      </w:r>
      <w:r w:rsidR="00A34459" w:rsidRPr="004745CE">
        <w:rPr>
          <w:rFonts w:ascii="Times New Roman" w:hAnsi="Times New Roman" w:cs="Times New Roman"/>
          <w:i/>
          <w:sz w:val="24"/>
          <w:szCs w:val="24"/>
        </w:rPr>
        <w:t xml:space="preserve"> основна школа, старша школа, експериментальне дослідження</w:t>
      </w:r>
      <w:r w:rsidR="00761466" w:rsidRPr="004745CE">
        <w:rPr>
          <w:rFonts w:ascii="Times New Roman" w:hAnsi="Times New Roman" w:cs="Times New Roman"/>
          <w:i/>
          <w:sz w:val="24"/>
          <w:szCs w:val="24"/>
        </w:rPr>
        <w:t>, проблемні аспекти.</w:t>
      </w:r>
    </w:p>
    <w:p w14:paraId="47F702CC" w14:textId="77777777" w:rsidR="00BF77F5" w:rsidRPr="004745CE" w:rsidRDefault="009D086A" w:rsidP="004745CE">
      <w:pPr>
        <w:rPr>
          <w:rFonts w:ascii="Times New Roman" w:hAnsi="Times New Roman" w:cs="Times New Roman"/>
          <w:i/>
          <w:sz w:val="24"/>
          <w:szCs w:val="24"/>
          <w:lang w:val="en-US"/>
        </w:rPr>
      </w:pPr>
      <w:r>
        <w:rPr>
          <w:rFonts w:ascii="Times New Roman" w:hAnsi="Times New Roman" w:cs="Times New Roman"/>
          <w:i/>
          <w:sz w:val="24"/>
          <w:szCs w:val="24"/>
        </w:rPr>
        <w:t xml:space="preserve">  </w:t>
      </w:r>
      <w:r w:rsidR="00BF77F5" w:rsidRPr="004745CE">
        <w:rPr>
          <w:rFonts w:ascii="Times New Roman" w:hAnsi="Times New Roman" w:cs="Times New Roman"/>
          <w:i/>
          <w:sz w:val="24"/>
          <w:szCs w:val="24"/>
          <w:lang w:val="en-US"/>
        </w:rPr>
        <w:t xml:space="preserve">Abstract. This study has been conducted to define, to outline the main characteristics of the concepts and processes of "blended learning" and "distance learning" in primary and senior school. The author investigated, analyzed the leading role and conceptual influence of both areas </w:t>
      </w:r>
      <w:r w:rsidR="0039675E" w:rsidRPr="004745CE">
        <w:rPr>
          <w:rFonts w:ascii="Times New Roman" w:hAnsi="Times New Roman" w:cs="Times New Roman"/>
          <w:i/>
          <w:sz w:val="24"/>
          <w:szCs w:val="24"/>
          <w:lang w:val="en-US"/>
        </w:rPr>
        <w:t>of education in teaching pupil</w:t>
      </w:r>
      <w:r w:rsidR="00BF77F5" w:rsidRPr="004745CE">
        <w:rPr>
          <w:rFonts w:ascii="Times New Roman" w:hAnsi="Times New Roman" w:cs="Times New Roman"/>
          <w:i/>
          <w:sz w:val="24"/>
          <w:szCs w:val="24"/>
          <w:lang w:val="en-US"/>
        </w:rPr>
        <w:t xml:space="preserve">s of different educational levels of secondary school. It was noted that blended learning is a broad concept that means the provision of distance educational services using new information and communication technologies that are combined with school work (70% offline and 30% online). Distance education (a narrow concept - a structural element of blended education) was defined as full-distance learning in compliance with all relevant norms and processes. </w:t>
      </w:r>
      <w:r w:rsidR="001C3C8A" w:rsidRPr="004745CE">
        <w:rPr>
          <w:rFonts w:ascii="Times New Roman" w:hAnsi="Times New Roman" w:cs="Times New Roman"/>
          <w:i/>
          <w:sz w:val="24"/>
          <w:szCs w:val="24"/>
          <w:lang w:val="en-US"/>
        </w:rPr>
        <w:t>The author of the study also nam</w:t>
      </w:r>
      <w:r w:rsidR="00BF77F5" w:rsidRPr="004745CE">
        <w:rPr>
          <w:rFonts w:ascii="Times New Roman" w:hAnsi="Times New Roman" w:cs="Times New Roman"/>
          <w:i/>
          <w:sz w:val="24"/>
          <w:szCs w:val="24"/>
          <w:lang w:val="en-US"/>
        </w:rPr>
        <w:t xml:space="preserve">ed a number of problems that </w:t>
      </w:r>
      <w:r w:rsidR="00AC1C9A" w:rsidRPr="004745CE">
        <w:rPr>
          <w:rFonts w:ascii="Times New Roman" w:hAnsi="Times New Roman" w:cs="Times New Roman"/>
          <w:i/>
          <w:sz w:val="24"/>
          <w:szCs w:val="24"/>
          <w:lang w:val="en-US"/>
        </w:rPr>
        <w:t>arouse</w:t>
      </w:r>
      <w:r w:rsidR="00BF77F5" w:rsidRPr="004745CE">
        <w:rPr>
          <w:rFonts w:ascii="Times New Roman" w:hAnsi="Times New Roman" w:cs="Times New Roman"/>
          <w:i/>
          <w:sz w:val="24"/>
          <w:szCs w:val="24"/>
          <w:lang w:val="en-US"/>
        </w:rPr>
        <w:t xml:space="preserve"> in the process of practical activities of an English teacher. </w:t>
      </w:r>
    </w:p>
    <w:p w14:paraId="6A331A68" w14:textId="77777777" w:rsidR="00BF77F5" w:rsidRPr="004745CE" w:rsidRDefault="00BF77F5" w:rsidP="004745CE">
      <w:pPr>
        <w:rPr>
          <w:rFonts w:ascii="Times New Roman" w:hAnsi="Times New Roman" w:cs="Times New Roman"/>
          <w:i/>
          <w:sz w:val="24"/>
          <w:szCs w:val="24"/>
          <w:lang w:val="en-US"/>
        </w:rPr>
      </w:pPr>
      <w:r w:rsidRPr="004745CE">
        <w:rPr>
          <w:rFonts w:ascii="Times New Roman" w:hAnsi="Times New Roman" w:cs="Times New Roman"/>
          <w:i/>
          <w:sz w:val="24"/>
          <w:szCs w:val="24"/>
          <w:lang w:val="en-US"/>
        </w:rPr>
        <w:t>Keywords: distance learning, blended learning, platform, online service, primary school, senior school, experimental research, problem aspects.</w:t>
      </w:r>
    </w:p>
    <w:p w14:paraId="458900DE" w14:textId="77777777" w:rsidR="0002600B" w:rsidRPr="004745CE" w:rsidRDefault="0002600B" w:rsidP="004745CE">
      <w:pPr>
        <w:rPr>
          <w:rFonts w:ascii="Times New Roman" w:hAnsi="Times New Roman" w:cs="Times New Roman"/>
          <w:i/>
        </w:rPr>
      </w:pPr>
    </w:p>
    <w:p w14:paraId="33F30C81" w14:textId="77777777" w:rsidR="000666C1" w:rsidRPr="004745CE" w:rsidRDefault="00A34459" w:rsidP="00CA6D09">
      <w:pPr>
        <w:pStyle w:val="a8"/>
        <w:spacing w:line="360" w:lineRule="auto"/>
        <w:ind w:firstLine="709"/>
        <w:contextualSpacing/>
        <w:jc w:val="both"/>
        <w:rPr>
          <w:sz w:val="28"/>
          <w:szCs w:val="28"/>
          <w:shd w:val="clear" w:color="auto" w:fill="FFFFFF"/>
        </w:rPr>
      </w:pPr>
      <w:r w:rsidRPr="004745CE">
        <w:rPr>
          <w:rFonts w:ascii="Times New Roman" w:hAnsi="Times New Roman" w:cs="Times New Roman"/>
          <w:b/>
          <w:sz w:val="28"/>
          <w:szCs w:val="28"/>
          <w:u w:val="single"/>
        </w:rPr>
        <w:t>Вступ</w:t>
      </w:r>
      <w:r w:rsidRPr="004745CE">
        <w:rPr>
          <w:rFonts w:ascii="Times New Roman" w:hAnsi="Times New Roman" w:cs="Times New Roman"/>
          <w:sz w:val="28"/>
          <w:szCs w:val="28"/>
          <w:u w:val="single"/>
        </w:rPr>
        <w:t>.</w:t>
      </w:r>
      <w:r w:rsidR="004A3B58" w:rsidRPr="004745CE">
        <w:rPr>
          <w:rFonts w:ascii="Times New Roman" w:hAnsi="Times New Roman" w:cs="Times New Roman"/>
          <w:sz w:val="28"/>
          <w:szCs w:val="28"/>
        </w:rPr>
        <w:t xml:space="preserve"> Останні події в світі (пандемія </w:t>
      </w:r>
      <w:proofErr w:type="spellStart"/>
      <w:r w:rsidR="004A3B58" w:rsidRPr="004745CE">
        <w:rPr>
          <w:rFonts w:ascii="Times New Roman" w:hAnsi="Times New Roman" w:cs="Times New Roman"/>
          <w:sz w:val="28"/>
          <w:szCs w:val="28"/>
        </w:rPr>
        <w:t>Сoronavirus</w:t>
      </w:r>
      <w:proofErr w:type="spellEnd"/>
      <w:r w:rsidR="004A3B58" w:rsidRPr="004745CE">
        <w:rPr>
          <w:rFonts w:ascii="Times New Roman" w:hAnsi="Times New Roman" w:cs="Times New Roman"/>
          <w:sz w:val="28"/>
          <w:szCs w:val="28"/>
        </w:rPr>
        <w:t xml:space="preserve"> COVID-19</w:t>
      </w:r>
      <w:r w:rsidR="004745CE">
        <w:rPr>
          <w:rFonts w:ascii="Times New Roman" w:hAnsi="Times New Roman" w:cs="Times New Roman"/>
          <w:sz w:val="28"/>
          <w:szCs w:val="28"/>
        </w:rPr>
        <w:t xml:space="preserve"> </w:t>
      </w:r>
      <w:r w:rsidR="000666C1" w:rsidRPr="004745CE">
        <w:rPr>
          <w:rFonts w:ascii="Times New Roman" w:hAnsi="Times New Roman" w:cs="Times New Roman"/>
          <w:sz w:val="28"/>
          <w:szCs w:val="28"/>
        </w:rPr>
        <w:t>та неможливість бути присутнім «очно» на заняттях</w:t>
      </w:r>
      <w:r w:rsidR="004A3B58" w:rsidRPr="004745CE">
        <w:rPr>
          <w:rFonts w:ascii="Times New Roman" w:hAnsi="Times New Roman" w:cs="Times New Roman"/>
          <w:sz w:val="28"/>
          <w:szCs w:val="28"/>
        </w:rPr>
        <w:t xml:space="preserve">), істотні зміни в освітній галузі України (реформування середньої та вищої освіти) спричинили ланцюгову реакцію, структурним елементом якої має стати змішане навчання на всіх рівнях освіти. Основним і головним елементом змішаного навчання є дистанційне навчання. </w:t>
      </w:r>
      <w:r w:rsidR="000666C1" w:rsidRPr="004745CE">
        <w:rPr>
          <w:rFonts w:ascii="Times New Roman" w:hAnsi="Times New Roman" w:cs="Times New Roman"/>
          <w:sz w:val="28"/>
          <w:szCs w:val="28"/>
        </w:rPr>
        <w:t>«Положення про дистанційне навчання» було затверджене ще в червні 2013 (</w:t>
      </w:r>
      <w:hyperlink r:id="rId8" w:anchor="n6" w:tgtFrame="_blank" w:history="1">
        <w:r w:rsidR="000666C1" w:rsidRPr="004745CE">
          <w:rPr>
            <w:rStyle w:val="ac"/>
            <w:rFonts w:ascii="Times New Roman" w:hAnsi="Times New Roman" w:cs="Times New Roman"/>
            <w:color w:val="auto"/>
            <w:sz w:val="28"/>
            <w:szCs w:val="28"/>
          </w:rPr>
          <w:t xml:space="preserve">№ 660 </w:t>
        </w:r>
        <w:r w:rsidR="000666C1" w:rsidRPr="004745CE">
          <w:rPr>
            <w:rStyle w:val="ac"/>
            <w:rFonts w:ascii="Times New Roman" w:hAnsi="Times New Roman" w:cs="Times New Roman"/>
            <w:color w:val="auto"/>
            <w:sz w:val="28"/>
            <w:szCs w:val="28"/>
          </w:rPr>
          <w:lastRenderedPageBreak/>
          <w:t>від 01.06.2013</w:t>
        </w:r>
      </w:hyperlink>
      <w:r w:rsidR="000666C1" w:rsidRPr="004745CE">
        <w:rPr>
          <w:rFonts w:ascii="Times New Roman" w:hAnsi="Times New Roman" w:cs="Times New Roman"/>
          <w:sz w:val="28"/>
          <w:szCs w:val="28"/>
          <w:shd w:val="clear" w:color="auto" w:fill="FFFFFF"/>
        </w:rPr>
        <w:t xml:space="preserve">) </w:t>
      </w:r>
      <w:r w:rsidR="000666C1" w:rsidRPr="004745CE">
        <w:rPr>
          <w:rFonts w:ascii="Times New Roman" w:hAnsi="Times New Roman" w:cs="Times New Roman"/>
          <w:sz w:val="28"/>
          <w:szCs w:val="28"/>
        </w:rPr>
        <w:t>але до останнього часу йому не надавали належної уваги в нашій державі. І тільки після повторного розгляду і вдосконалення (</w:t>
      </w:r>
      <w:hyperlink r:id="rId9" w:anchor="n2" w:tgtFrame="_blank" w:history="1">
        <w:r w:rsidR="000666C1" w:rsidRPr="004745CE">
          <w:rPr>
            <w:rStyle w:val="ac"/>
            <w:rFonts w:ascii="Times New Roman" w:hAnsi="Times New Roman" w:cs="Times New Roman"/>
            <w:color w:val="auto"/>
            <w:sz w:val="28"/>
            <w:szCs w:val="28"/>
          </w:rPr>
          <w:t>№ 1115 від 08.09.2020</w:t>
        </w:r>
      </w:hyperlink>
      <w:r w:rsidR="000666C1" w:rsidRPr="004745CE">
        <w:rPr>
          <w:rFonts w:ascii="Times New Roman" w:hAnsi="Times New Roman" w:cs="Times New Roman"/>
          <w:sz w:val="28"/>
          <w:szCs w:val="28"/>
          <w:shd w:val="clear" w:color="auto" w:fill="FFFFFF"/>
        </w:rPr>
        <w:t>) цей вид навчання набув нового розвитку і розповсюдження</w:t>
      </w:r>
      <w:r w:rsidR="000666C1" w:rsidRPr="004745CE">
        <w:rPr>
          <w:sz w:val="28"/>
          <w:szCs w:val="28"/>
          <w:shd w:val="clear" w:color="auto" w:fill="FFFFFF"/>
        </w:rPr>
        <w:t>.</w:t>
      </w:r>
    </w:p>
    <w:p w14:paraId="0E339220" w14:textId="77777777" w:rsidR="00267716" w:rsidRPr="004745CE" w:rsidRDefault="0002600B" w:rsidP="00CA6D09">
      <w:pPr>
        <w:pStyle w:val="a8"/>
        <w:spacing w:line="360" w:lineRule="auto"/>
        <w:ind w:firstLine="709"/>
        <w:contextualSpacing/>
        <w:jc w:val="both"/>
        <w:rPr>
          <w:rFonts w:ascii="Times New Roman" w:hAnsi="Times New Roman" w:cs="Times New Roman"/>
          <w:i/>
          <w:sz w:val="28"/>
          <w:szCs w:val="28"/>
        </w:rPr>
      </w:pPr>
      <w:r w:rsidRPr="004745CE">
        <w:rPr>
          <w:rFonts w:ascii="Times New Roman" w:hAnsi="Times New Roman" w:cs="Times New Roman"/>
          <w:b/>
          <w:i/>
          <w:sz w:val="28"/>
          <w:szCs w:val="28"/>
          <w:shd w:val="clear" w:color="auto" w:fill="FFFFFF"/>
        </w:rPr>
        <w:t>Метою</w:t>
      </w:r>
      <w:r w:rsidR="00BE335A" w:rsidRPr="004745CE">
        <w:rPr>
          <w:rFonts w:ascii="Times New Roman" w:hAnsi="Times New Roman" w:cs="Times New Roman"/>
          <w:b/>
          <w:i/>
          <w:sz w:val="28"/>
          <w:szCs w:val="28"/>
          <w:shd w:val="clear" w:color="auto" w:fill="FFFFFF"/>
        </w:rPr>
        <w:t xml:space="preserve"> </w:t>
      </w:r>
      <w:r w:rsidRPr="004745CE">
        <w:rPr>
          <w:rFonts w:ascii="Times New Roman" w:hAnsi="Times New Roman" w:cs="Times New Roman"/>
          <w:sz w:val="28"/>
          <w:szCs w:val="28"/>
          <w:shd w:val="clear" w:color="auto" w:fill="FFFFFF"/>
        </w:rPr>
        <w:t>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програмами підготовки громадян до вступу у навчальні заклади, підготовки іноземців та підвищення кваліфікації працівників</w:t>
      </w:r>
      <w:r w:rsidRPr="004745CE">
        <w:rPr>
          <w:color w:val="333333"/>
          <w:shd w:val="clear" w:color="auto" w:fill="FFFFFF"/>
        </w:rPr>
        <w:t>.</w:t>
      </w:r>
      <w:r w:rsidR="00BE335A" w:rsidRPr="004745CE">
        <w:rPr>
          <w:color w:val="333333"/>
          <w:shd w:val="clear" w:color="auto" w:fill="FFFFFF"/>
        </w:rPr>
        <w:t xml:space="preserve"> </w:t>
      </w:r>
      <w:r w:rsidR="004745CE">
        <w:rPr>
          <w:color w:val="333333"/>
          <w:shd w:val="clear" w:color="auto" w:fill="FFFFFF"/>
        </w:rPr>
        <w:t xml:space="preserve"> </w:t>
      </w:r>
      <w:r w:rsidRPr="004745CE">
        <w:rPr>
          <w:rFonts w:ascii="Times New Roman" w:hAnsi="Times New Roman" w:cs="Times New Roman"/>
          <w:b/>
          <w:i/>
          <w:sz w:val="28"/>
          <w:szCs w:val="28"/>
          <w:shd w:val="clear" w:color="auto" w:fill="FFFFFF"/>
        </w:rPr>
        <w:t>Дистанційна форма навчання</w:t>
      </w:r>
      <w:r w:rsidRPr="004745CE">
        <w:rPr>
          <w:rFonts w:ascii="Times New Roman" w:hAnsi="Times New Roman" w:cs="Times New Roman"/>
          <w:sz w:val="28"/>
          <w:szCs w:val="28"/>
          <w:shd w:val="clear" w:color="auto" w:fill="FFFFFF"/>
        </w:rPr>
        <w:t xml:space="preserve"> - </w:t>
      </w:r>
      <w:r w:rsidRPr="004745CE">
        <w:rPr>
          <w:rFonts w:ascii="Times New Roman" w:hAnsi="Times New Roman" w:cs="Times New Roman"/>
          <w:sz w:val="28"/>
          <w:szCs w:val="28"/>
        </w:rPr>
        <w:t>індивідуалізований процес набуття знань, умінь, навичок і способів пізнавальної діяльності людини, який відбувається в основному на опосередкованій взаємодії віддалених один від одного учасників навчального процесу у спеціалізованому середовищі, яке функціонує на базі сучасних психолого</w:t>
      </w:r>
      <w:r w:rsidR="00435123" w:rsidRPr="004745CE">
        <w:rPr>
          <w:rFonts w:ascii="Times New Roman" w:hAnsi="Times New Roman" w:cs="Times New Roman"/>
          <w:sz w:val="28"/>
          <w:szCs w:val="28"/>
        </w:rPr>
        <w:t>-</w:t>
      </w:r>
      <w:r w:rsidRPr="004745CE">
        <w:rPr>
          <w:rFonts w:ascii="Times New Roman" w:hAnsi="Times New Roman" w:cs="Times New Roman"/>
          <w:sz w:val="28"/>
          <w:szCs w:val="28"/>
        </w:rPr>
        <w:t>педагогічних та інформаційно-комунікаційних технологій. Інформаційно-комунікаційними технологіями дистанційного навчання є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навчального процесу за допомогою спеціалізованого програмного забезпечення та засобів інформаційно</w:t>
      </w:r>
      <w:r w:rsidR="005A3E1A" w:rsidRPr="004745CE">
        <w:rPr>
          <w:rFonts w:ascii="Times New Roman" w:hAnsi="Times New Roman" w:cs="Times New Roman"/>
          <w:sz w:val="28"/>
          <w:szCs w:val="28"/>
        </w:rPr>
        <w:t>-</w:t>
      </w:r>
      <w:r w:rsidRPr="004745CE">
        <w:rPr>
          <w:rFonts w:ascii="Times New Roman" w:hAnsi="Times New Roman" w:cs="Times New Roman"/>
          <w:sz w:val="28"/>
          <w:szCs w:val="28"/>
        </w:rPr>
        <w:t xml:space="preserve">комунікаційного зв’язку, у тому числі Інтернету </w:t>
      </w:r>
      <w:r w:rsidRPr="004745CE">
        <w:rPr>
          <w:rFonts w:ascii="Times New Roman" w:hAnsi="Times New Roman" w:cs="Times New Roman"/>
          <w:sz w:val="28"/>
          <w:szCs w:val="28"/>
          <w:shd w:val="clear" w:color="auto" w:fill="FFFFFF"/>
        </w:rPr>
        <w:t>[</w:t>
      </w:r>
      <w:r w:rsidR="001D5A10" w:rsidRPr="004745CE">
        <w:rPr>
          <w:rFonts w:ascii="Times New Roman" w:hAnsi="Times New Roman" w:cs="Times New Roman"/>
          <w:sz w:val="28"/>
          <w:szCs w:val="28"/>
          <w:shd w:val="clear" w:color="auto" w:fill="FFFFFF"/>
        </w:rPr>
        <w:t>7</w:t>
      </w:r>
      <w:r w:rsidRPr="004745CE">
        <w:rPr>
          <w:rFonts w:ascii="Times New Roman" w:hAnsi="Times New Roman" w:cs="Times New Roman"/>
          <w:sz w:val="28"/>
          <w:szCs w:val="28"/>
          <w:shd w:val="clear" w:color="auto" w:fill="FFFFFF"/>
        </w:rPr>
        <w:t>].</w:t>
      </w:r>
    </w:p>
    <w:p w14:paraId="6B798042" w14:textId="77777777" w:rsidR="00C748BA" w:rsidRPr="004745CE" w:rsidRDefault="00C748BA" w:rsidP="00CA6D09">
      <w:pPr>
        <w:pStyle w:val="a8"/>
        <w:spacing w:line="360" w:lineRule="auto"/>
        <w:ind w:firstLine="709"/>
        <w:contextualSpacing/>
        <w:jc w:val="both"/>
        <w:rPr>
          <w:rFonts w:ascii="Times New Roman" w:hAnsi="Times New Roman" w:cs="Times New Roman"/>
          <w:sz w:val="28"/>
          <w:szCs w:val="28"/>
          <w:shd w:val="clear" w:color="auto" w:fill="FFFFFF"/>
        </w:rPr>
      </w:pPr>
      <w:r w:rsidRPr="004745CE">
        <w:rPr>
          <w:rFonts w:ascii="Times New Roman" w:hAnsi="Times New Roman" w:cs="Times New Roman"/>
          <w:b/>
          <w:bCs/>
          <w:sz w:val="28"/>
          <w:szCs w:val="28"/>
        </w:rPr>
        <w:t>Дистанційне навчання</w:t>
      </w:r>
      <w:r w:rsidRPr="004745CE">
        <w:rPr>
          <w:rFonts w:ascii="Times New Roman" w:hAnsi="Times New Roman" w:cs="Times New Roman"/>
          <w:sz w:val="28"/>
          <w:szCs w:val="28"/>
          <w:shd w:val="clear" w:color="auto" w:fill="FFFFFF"/>
        </w:rPr>
        <w:t> — сукупність сучасних</w:t>
      </w:r>
      <w:r w:rsidR="00BF77F5" w:rsidRPr="004745CE">
        <w:rPr>
          <w:rFonts w:ascii="Times New Roman" w:hAnsi="Times New Roman" w:cs="Times New Roman"/>
          <w:sz w:val="28"/>
          <w:szCs w:val="28"/>
          <w:shd w:val="clear" w:color="auto" w:fill="FFFFFF"/>
        </w:rPr>
        <w:t xml:space="preserve"> </w:t>
      </w:r>
      <w:r w:rsidRPr="004745CE">
        <w:rPr>
          <w:rFonts w:ascii="Times New Roman" w:hAnsi="Times New Roman" w:cs="Times New Roman"/>
          <w:sz w:val="28"/>
          <w:szCs w:val="28"/>
          <w:shd w:val="clear" w:color="auto" w:fill="FFFFFF"/>
        </w:rPr>
        <w:t>технологій, що забезпечують доставку інформації в інтерактивному режимі за допомогою використання ІКТ (інформаційно-комунікаційних технологій) від тих, хто навчає (</w:t>
      </w:r>
      <w:hyperlink r:id="rId10" w:tooltip="Учитель" w:history="1">
        <w:r w:rsidRPr="004745CE">
          <w:rPr>
            <w:rFonts w:ascii="Times New Roman" w:hAnsi="Times New Roman" w:cs="Times New Roman"/>
            <w:sz w:val="28"/>
            <w:szCs w:val="28"/>
          </w:rPr>
          <w:t>викладачів</w:t>
        </w:r>
      </w:hyperlink>
      <w:r w:rsidRPr="004745CE">
        <w:rPr>
          <w:rFonts w:ascii="Times New Roman" w:hAnsi="Times New Roman" w:cs="Times New Roman"/>
          <w:sz w:val="28"/>
          <w:szCs w:val="28"/>
          <w:shd w:val="clear" w:color="auto" w:fill="FFFFFF"/>
        </w:rPr>
        <w:t xml:space="preserve">, визначних постатей у певних галузях науки, </w:t>
      </w:r>
      <w:hyperlink r:id="rId11" w:tooltip="Політик" w:history="1">
        <w:r w:rsidRPr="004745CE">
          <w:rPr>
            <w:rFonts w:ascii="Times New Roman" w:hAnsi="Times New Roman" w:cs="Times New Roman"/>
            <w:sz w:val="28"/>
            <w:szCs w:val="28"/>
          </w:rPr>
          <w:t>політиків</w:t>
        </w:r>
      </w:hyperlink>
      <w:r w:rsidRPr="004745CE">
        <w:rPr>
          <w:rFonts w:ascii="Times New Roman" w:hAnsi="Times New Roman" w:cs="Times New Roman"/>
          <w:sz w:val="28"/>
          <w:szCs w:val="28"/>
          <w:shd w:val="clear" w:color="auto" w:fill="FFFFFF"/>
        </w:rPr>
        <w:t>), до тих, хто навчається (</w:t>
      </w:r>
      <w:hyperlink r:id="rId12" w:tooltip="Студент" w:history="1">
        <w:r w:rsidRPr="004745CE">
          <w:rPr>
            <w:rFonts w:ascii="Times New Roman" w:hAnsi="Times New Roman" w:cs="Times New Roman"/>
            <w:sz w:val="28"/>
            <w:szCs w:val="28"/>
          </w:rPr>
          <w:t>студентів</w:t>
        </w:r>
      </w:hyperlink>
      <w:r w:rsidRPr="004745CE">
        <w:rPr>
          <w:rFonts w:ascii="Times New Roman" w:hAnsi="Times New Roman" w:cs="Times New Roman"/>
          <w:sz w:val="28"/>
          <w:szCs w:val="28"/>
          <w:shd w:val="clear" w:color="auto" w:fill="FFFFFF"/>
        </w:rPr>
        <w:t xml:space="preserve"> чи слухачів). Застосовується під час підготовки у </w:t>
      </w:r>
      <w:hyperlink r:id="rId13" w:tooltip="Середня загальноосвітня школа" w:history="1">
        <w:r w:rsidRPr="004745CE">
          <w:rPr>
            <w:rFonts w:ascii="Times New Roman" w:hAnsi="Times New Roman" w:cs="Times New Roman"/>
            <w:sz w:val="28"/>
            <w:szCs w:val="28"/>
          </w:rPr>
          <w:t>середніх загальноосвітніх школах</w:t>
        </w:r>
      </w:hyperlink>
      <w:r w:rsidRPr="004745CE">
        <w:rPr>
          <w:rFonts w:ascii="Times New Roman" w:hAnsi="Times New Roman" w:cs="Times New Roman"/>
          <w:sz w:val="28"/>
          <w:szCs w:val="28"/>
          <w:shd w:val="clear" w:color="auto" w:fill="FFFFFF"/>
        </w:rPr>
        <w:t xml:space="preserve"> і </w:t>
      </w:r>
      <w:hyperlink r:id="rId14" w:tooltip="Заклад вищої освіти" w:history="1">
        <w:r w:rsidRPr="004745CE">
          <w:rPr>
            <w:rFonts w:ascii="Times New Roman" w:hAnsi="Times New Roman" w:cs="Times New Roman"/>
            <w:sz w:val="28"/>
            <w:szCs w:val="28"/>
          </w:rPr>
          <w:t>ЗВО</w:t>
        </w:r>
      </w:hyperlink>
      <w:r w:rsidRPr="004745CE">
        <w:rPr>
          <w:rFonts w:ascii="Times New Roman" w:hAnsi="Times New Roman" w:cs="Times New Roman"/>
          <w:sz w:val="28"/>
          <w:szCs w:val="28"/>
          <w:shd w:val="clear" w:color="auto" w:fill="FFFFFF"/>
        </w:rPr>
        <w:t xml:space="preserve">. Основними принципами дистанційного </w:t>
      </w:r>
      <w:hyperlink r:id="rId15" w:tooltip="Навчання" w:history="1">
        <w:r w:rsidRPr="004745CE">
          <w:rPr>
            <w:rFonts w:ascii="Times New Roman" w:hAnsi="Times New Roman" w:cs="Times New Roman"/>
            <w:sz w:val="28"/>
            <w:szCs w:val="28"/>
          </w:rPr>
          <w:t>навчання</w:t>
        </w:r>
      </w:hyperlink>
      <w:r w:rsidRPr="004745CE">
        <w:rPr>
          <w:rFonts w:ascii="Times New Roman" w:hAnsi="Times New Roman" w:cs="Times New Roman"/>
          <w:sz w:val="28"/>
          <w:szCs w:val="28"/>
          <w:shd w:val="clear" w:color="auto" w:fill="FFFFFF"/>
        </w:rPr>
        <w:t xml:space="preserve"> є інтерактивна взаємодія у процесі роботи, надання </w:t>
      </w:r>
      <w:hyperlink r:id="rId16" w:tooltip="Студент" w:history="1">
        <w:r w:rsidRPr="004745CE">
          <w:rPr>
            <w:rFonts w:ascii="Times New Roman" w:hAnsi="Times New Roman" w:cs="Times New Roman"/>
            <w:sz w:val="28"/>
            <w:szCs w:val="28"/>
          </w:rPr>
          <w:t>студентам</w:t>
        </w:r>
      </w:hyperlink>
      <w:r w:rsidRPr="004745CE">
        <w:rPr>
          <w:rFonts w:ascii="Times New Roman" w:hAnsi="Times New Roman" w:cs="Times New Roman"/>
          <w:sz w:val="28"/>
          <w:szCs w:val="28"/>
          <w:shd w:val="clear" w:color="auto" w:fill="FFFFFF"/>
        </w:rPr>
        <w:t xml:space="preserve"> можливості самостійного освоєння досліджуваного матеріалу, а також консультаційний супровід у процесі дослідницької діяльності. Дає змогу навчатися на відстані, за допомогою </w:t>
      </w:r>
      <w:hyperlink r:id="rId17" w:tooltip="Диспут" w:history="1">
        <w:r w:rsidRPr="004745CE">
          <w:rPr>
            <w:rFonts w:ascii="Times New Roman" w:hAnsi="Times New Roman" w:cs="Times New Roman"/>
            <w:sz w:val="28"/>
            <w:szCs w:val="28"/>
          </w:rPr>
          <w:t>диспутів</w:t>
        </w:r>
      </w:hyperlink>
      <w:r w:rsidR="00BF77F5" w:rsidRPr="004745CE">
        <w:t xml:space="preserve"> </w:t>
      </w:r>
      <w:hyperlink r:id="rId18" w:tooltip="Експерт" w:history="1">
        <w:r w:rsidRPr="004745CE">
          <w:rPr>
            <w:rFonts w:ascii="Times New Roman" w:hAnsi="Times New Roman" w:cs="Times New Roman"/>
            <w:sz w:val="28"/>
            <w:szCs w:val="28"/>
          </w:rPr>
          <w:t>експертів</w:t>
        </w:r>
      </w:hyperlink>
      <w:r w:rsidRPr="004745CE">
        <w:rPr>
          <w:rFonts w:ascii="Times New Roman" w:hAnsi="Times New Roman" w:cs="Times New Roman"/>
          <w:sz w:val="28"/>
          <w:szCs w:val="28"/>
          <w:shd w:val="clear" w:color="auto" w:fill="FFFFFF"/>
        </w:rPr>
        <w:t xml:space="preserve"> із кількох країн, за відсутності </w:t>
      </w:r>
      <w:hyperlink r:id="rId19" w:tooltip="Викладач" w:history="1">
        <w:r w:rsidRPr="004745CE">
          <w:rPr>
            <w:rFonts w:ascii="Times New Roman" w:hAnsi="Times New Roman" w:cs="Times New Roman"/>
            <w:sz w:val="28"/>
            <w:szCs w:val="28"/>
          </w:rPr>
          <w:t>викладача</w:t>
        </w:r>
      </w:hyperlink>
      <w:r w:rsidRPr="004745CE">
        <w:rPr>
          <w:rFonts w:ascii="Times New Roman" w:hAnsi="Times New Roman" w:cs="Times New Roman"/>
          <w:sz w:val="28"/>
          <w:szCs w:val="28"/>
          <w:shd w:val="clear" w:color="auto" w:fill="FFFFFF"/>
        </w:rPr>
        <w:t xml:space="preserve">. Основну роль у здійсненні дистанційного навчання відіграють сучасні </w:t>
      </w:r>
      <w:hyperlink r:id="rId20" w:tooltip="Інформаційні технології" w:history="1">
        <w:r w:rsidRPr="004745CE">
          <w:rPr>
            <w:rFonts w:ascii="Times New Roman" w:hAnsi="Times New Roman" w:cs="Times New Roman"/>
            <w:sz w:val="28"/>
            <w:szCs w:val="28"/>
          </w:rPr>
          <w:t>інформаційні технології</w:t>
        </w:r>
      </w:hyperlink>
      <w:r w:rsidR="00BF77F5" w:rsidRPr="004745CE">
        <w:rPr>
          <w:rFonts w:ascii="Times New Roman" w:hAnsi="Times New Roman" w:cs="Times New Roman"/>
          <w:sz w:val="28"/>
          <w:szCs w:val="28"/>
          <w:shd w:val="clear" w:color="auto" w:fill="FFFFFF"/>
        </w:rPr>
        <w:t xml:space="preserve"> </w:t>
      </w:r>
      <w:r w:rsidR="00E76853" w:rsidRPr="004745CE">
        <w:rPr>
          <w:rFonts w:ascii="Times New Roman" w:hAnsi="Times New Roman" w:cs="Times New Roman"/>
          <w:sz w:val="28"/>
          <w:szCs w:val="28"/>
          <w:shd w:val="clear" w:color="auto" w:fill="FFFFFF"/>
        </w:rPr>
        <w:t>[</w:t>
      </w:r>
      <w:r w:rsidR="001D5A10" w:rsidRPr="004745CE">
        <w:rPr>
          <w:rFonts w:ascii="Times New Roman" w:hAnsi="Times New Roman" w:cs="Times New Roman"/>
          <w:sz w:val="28"/>
          <w:szCs w:val="28"/>
          <w:shd w:val="clear" w:color="auto" w:fill="FFFFFF"/>
        </w:rPr>
        <w:t>2</w:t>
      </w:r>
      <w:r w:rsidR="00E76853" w:rsidRPr="004745CE">
        <w:rPr>
          <w:rFonts w:ascii="Times New Roman" w:hAnsi="Times New Roman" w:cs="Times New Roman"/>
          <w:sz w:val="28"/>
          <w:szCs w:val="28"/>
          <w:shd w:val="clear" w:color="auto" w:fill="FFFFFF"/>
        </w:rPr>
        <w:t>]</w:t>
      </w:r>
      <w:r w:rsidR="00BF77F5" w:rsidRPr="004745CE">
        <w:rPr>
          <w:rFonts w:ascii="Times New Roman" w:hAnsi="Times New Roman" w:cs="Times New Roman"/>
          <w:sz w:val="28"/>
          <w:szCs w:val="28"/>
          <w:shd w:val="clear" w:color="auto" w:fill="FFFFFF"/>
        </w:rPr>
        <w:t>.</w:t>
      </w:r>
    </w:p>
    <w:p w14:paraId="2F3A4B61" w14:textId="77777777" w:rsidR="00C748BA" w:rsidRPr="004745CE" w:rsidRDefault="00C748BA" w:rsidP="00CA6D09">
      <w:pPr>
        <w:pStyle w:val="a8"/>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shd w:val="clear" w:color="auto" w:fill="FFFFFF"/>
        </w:rPr>
        <w:lastRenderedPageBreak/>
        <w:t xml:space="preserve">Одним з перших великих центрів дистанційного навчання, що поширював свої матеріали через мережу інтернет стала </w:t>
      </w:r>
      <w:hyperlink r:id="rId21" w:tooltip="Khan Academy" w:history="1">
        <w:r w:rsidRPr="004745CE">
          <w:rPr>
            <w:rFonts w:ascii="Times New Roman" w:hAnsi="Times New Roman" w:cs="Times New Roman"/>
            <w:sz w:val="28"/>
            <w:szCs w:val="28"/>
          </w:rPr>
          <w:t>Хан-Академія</w:t>
        </w:r>
      </w:hyperlink>
      <w:r w:rsidR="004745CE">
        <w:rPr>
          <w:rFonts w:ascii="Times New Roman" w:hAnsi="Times New Roman" w:cs="Times New Roman"/>
          <w:sz w:val="28"/>
          <w:szCs w:val="28"/>
          <w:shd w:val="clear" w:color="auto" w:fill="FFFFFF"/>
        </w:rPr>
        <w:t>. Її</w:t>
      </w:r>
      <w:r w:rsidRPr="004745CE">
        <w:rPr>
          <w:rFonts w:ascii="Times New Roman" w:hAnsi="Times New Roman" w:cs="Times New Roman"/>
          <w:sz w:val="28"/>
          <w:szCs w:val="28"/>
          <w:shd w:val="clear" w:color="auto" w:fill="FFFFFF"/>
        </w:rPr>
        <w:t xml:space="preserve"> автор </w:t>
      </w:r>
      <w:hyperlink r:id="rId22" w:tooltip="Салман Хан" w:history="1">
        <w:r w:rsidRPr="004745CE">
          <w:rPr>
            <w:rFonts w:ascii="Times New Roman" w:hAnsi="Times New Roman" w:cs="Times New Roman"/>
            <w:sz w:val="28"/>
            <w:szCs w:val="28"/>
          </w:rPr>
          <w:t>Салман Хан</w:t>
        </w:r>
      </w:hyperlink>
      <w:r w:rsidRPr="004745CE">
        <w:rPr>
          <w:rFonts w:ascii="Times New Roman" w:hAnsi="Times New Roman" w:cs="Times New Roman"/>
          <w:sz w:val="28"/>
          <w:szCs w:val="28"/>
          <w:shd w:val="clear" w:color="auto" w:fill="FFFFFF"/>
        </w:rPr>
        <w:t xml:space="preserve"> почав викладати у вільний доступ в мережі власні відео-</w:t>
      </w:r>
      <w:proofErr w:type="spellStart"/>
      <w:r w:rsidRPr="004745CE">
        <w:rPr>
          <w:rFonts w:ascii="Times New Roman" w:hAnsi="Times New Roman" w:cs="Times New Roman"/>
          <w:sz w:val="28"/>
          <w:szCs w:val="28"/>
          <w:shd w:val="clear" w:color="auto" w:fill="FFFFFF"/>
        </w:rPr>
        <w:t>уроки</w:t>
      </w:r>
      <w:proofErr w:type="spellEnd"/>
      <w:r w:rsidRPr="004745CE">
        <w:rPr>
          <w:rFonts w:ascii="Times New Roman" w:hAnsi="Times New Roman" w:cs="Times New Roman"/>
          <w:sz w:val="28"/>
          <w:szCs w:val="28"/>
          <w:shd w:val="clear" w:color="auto" w:fill="FFFFFF"/>
        </w:rPr>
        <w:t xml:space="preserve">, що створював для своєї кузени. Згодом, коли </w:t>
      </w:r>
      <w:proofErr w:type="spellStart"/>
      <w:r w:rsidRPr="004745CE">
        <w:rPr>
          <w:rFonts w:ascii="Times New Roman" w:hAnsi="Times New Roman" w:cs="Times New Roman"/>
          <w:sz w:val="28"/>
          <w:szCs w:val="28"/>
          <w:shd w:val="clear" w:color="auto" w:fill="FFFFFF"/>
        </w:rPr>
        <w:t>уроки</w:t>
      </w:r>
      <w:proofErr w:type="spellEnd"/>
      <w:r w:rsidRPr="004745CE">
        <w:rPr>
          <w:rFonts w:ascii="Times New Roman" w:hAnsi="Times New Roman" w:cs="Times New Roman"/>
          <w:sz w:val="28"/>
          <w:szCs w:val="28"/>
          <w:shd w:val="clear" w:color="auto" w:fill="FFFFFF"/>
        </w:rPr>
        <w:t xml:space="preserve"> отримали неабияку популярність і мільйони переглядів в мережі </w:t>
      </w:r>
      <w:hyperlink r:id="rId23" w:tooltip="YouTube" w:history="1">
        <w:proofErr w:type="spellStart"/>
        <w:r w:rsidRPr="004745CE">
          <w:rPr>
            <w:rFonts w:ascii="Times New Roman" w:hAnsi="Times New Roman" w:cs="Times New Roman"/>
            <w:sz w:val="28"/>
            <w:szCs w:val="28"/>
          </w:rPr>
          <w:t>YouTube</w:t>
        </w:r>
        <w:proofErr w:type="spellEnd"/>
      </w:hyperlink>
      <w:r w:rsidRPr="004745CE">
        <w:rPr>
          <w:rFonts w:ascii="Times New Roman" w:hAnsi="Times New Roman" w:cs="Times New Roman"/>
          <w:sz w:val="28"/>
          <w:szCs w:val="28"/>
          <w:shd w:val="clear" w:color="auto" w:fill="FFFFFF"/>
        </w:rPr>
        <w:t xml:space="preserve"> Хан створив окремий навчальний центр [</w:t>
      </w:r>
      <w:r w:rsidR="001D5A10" w:rsidRPr="004745CE">
        <w:rPr>
          <w:rFonts w:ascii="Times New Roman" w:hAnsi="Times New Roman" w:cs="Times New Roman"/>
          <w:sz w:val="28"/>
          <w:szCs w:val="28"/>
          <w:shd w:val="clear" w:color="auto" w:fill="FFFFFF"/>
        </w:rPr>
        <w:t>1</w:t>
      </w:r>
      <w:r w:rsidRPr="004745CE">
        <w:rPr>
          <w:rFonts w:ascii="Times New Roman" w:hAnsi="Times New Roman" w:cs="Times New Roman"/>
          <w:sz w:val="28"/>
          <w:szCs w:val="28"/>
          <w:shd w:val="clear" w:color="auto" w:fill="FFFFFF"/>
        </w:rPr>
        <w:t>]</w:t>
      </w:r>
      <w:r w:rsidR="00D76EF7" w:rsidRPr="004745CE">
        <w:rPr>
          <w:rFonts w:ascii="Times New Roman" w:hAnsi="Times New Roman" w:cs="Times New Roman"/>
          <w:sz w:val="28"/>
          <w:szCs w:val="28"/>
          <w:shd w:val="clear" w:color="auto" w:fill="FFFFFF"/>
        </w:rPr>
        <w:t>.</w:t>
      </w:r>
    </w:p>
    <w:p w14:paraId="6A6A9530" w14:textId="77777777" w:rsidR="00435123" w:rsidRPr="004745CE" w:rsidRDefault="009A3D05" w:rsidP="00CA6D09">
      <w:pPr>
        <w:spacing w:line="360" w:lineRule="auto"/>
        <w:ind w:firstLine="567"/>
        <w:contextualSpacing/>
        <w:jc w:val="both"/>
        <w:rPr>
          <w:rFonts w:ascii="Times New Roman" w:eastAsia="Calibri" w:hAnsi="Times New Roman" w:cs="Times New Roman"/>
          <w:sz w:val="28"/>
          <w:szCs w:val="28"/>
        </w:rPr>
      </w:pPr>
      <w:r w:rsidRPr="004745CE">
        <w:rPr>
          <w:rFonts w:ascii="Times New Roman" w:eastAsia="Calibri" w:hAnsi="Times New Roman" w:cs="Times New Roman"/>
          <w:sz w:val="28"/>
          <w:szCs w:val="28"/>
        </w:rPr>
        <w:t xml:space="preserve">Проаналізувавши джерельну базу зазначимо, що </w:t>
      </w:r>
      <w:r w:rsidR="00435123" w:rsidRPr="004745CE">
        <w:rPr>
          <w:rFonts w:ascii="Times New Roman" w:eastAsia="Calibri" w:hAnsi="Times New Roman" w:cs="Times New Roman"/>
          <w:sz w:val="28"/>
          <w:szCs w:val="28"/>
        </w:rPr>
        <w:t>аспекти використання нових інформаційно-комунікаційних технологій дистанційного навчання</w:t>
      </w:r>
      <w:r w:rsidRPr="004745CE">
        <w:rPr>
          <w:rFonts w:ascii="Times New Roman" w:eastAsia="Calibri" w:hAnsi="Times New Roman" w:cs="Times New Roman"/>
          <w:sz w:val="28"/>
          <w:szCs w:val="28"/>
        </w:rPr>
        <w:t xml:space="preserve"> досліджували</w:t>
      </w:r>
      <w:r w:rsidR="00435123" w:rsidRPr="004745CE">
        <w:rPr>
          <w:rFonts w:ascii="Times New Roman" w:eastAsia="Calibri" w:hAnsi="Times New Roman" w:cs="Times New Roman"/>
          <w:sz w:val="28"/>
          <w:szCs w:val="28"/>
        </w:rPr>
        <w:t>: психолого-педагогічні підходи до комп'ютеризації навчального процесу (</w:t>
      </w:r>
      <w:proofErr w:type="spellStart"/>
      <w:r w:rsidR="00435123" w:rsidRPr="004745CE">
        <w:rPr>
          <w:rFonts w:ascii="Times New Roman" w:eastAsia="Calibri" w:hAnsi="Times New Roman" w:cs="Times New Roman"/>
          <w:sz w:val="28"/>
          <w:szCs w:val="28"/>
        </w:rPr>
        <w:t>Гершунський</w:t>
      </w:r>
      <w:proofErr w:type="spellEnd"/>
      <w:r w:rsidR="00435123" w:rsidRPr="004745CE">
        <w:rPr>
          <w:rFonts w:ascii="Times New Roman" w:eastAsia="Calibri" w:hAnsi="Times New Roman" w:cs="Times New Roman"/>
          <w:sz w:val="28"/>
          <w:szCs w:val="28"/>
        </w:rPr>
        <w:t xml:space="preserve"> Б. С., </w:t>
      </w:r>
      <w:proofErr w:type="spellStart"/>
      <w:r w:rsidR="00435123" w:rsidRPr="004745CE">
        <w:rPr>
          <w:rFonts w:ascii="Times New Roman" w:eastAsia="Calibri" w:hAnsi="Times New Roman" w:cs="Times New Roman"/>
          <w:sz w:val="28"/>
          <w:szCs w:val="28"/>
        </w:rPr>
        <w:t>Машбиць</w:t>
      </w:r>
      <w:proofErr w:type="spellEnd"/>
      <w:r w:rsidR="00435123" w:rsidRPr="004745CE">
        <w:rPr>
          <w:rFonts w:ascii="Times New Roman" w:eastAsia="Calibri" w:hAnsi="Times New Roman" w:cs="Times New Roman"/>
          <w:sz w:val="28"/>
          <w:szCs w:val="28"/>
        </w:rPr>
        <w:t xml:space="preserve"> Ю. І., Підласий І. П., </w:t>
      </w:r>
      <w:proofErr w:type="spellStart"/>
      <w:r w:rsidR="00435123" w:rsidRPr="004745CE">
        <w:rPr>
          <w:rFonts w:ascii="Times New Roman" w:eastAsia="Calibri" w:hAnsi="Times New Roman" w:cs="Times New Roman"/>
          <w:sz w:val="28"/>
          <w:szCs w:val="28"/>
        </w:rPr>
        <w:t>Жалдак</w:t>
      </w:r>
      <w:proofErr w:type="spellEnd"/>
      <w:r w:rsidR="00435123" w:rsidRPr="004745CE">
        <w:rPr>
          <w:rFonts w:ascii="Times New Roman" w:eastAsia="Calibri" w:hAnsi="Times New Roman" w:cs="Times New Roman"/>
          <w:sz w:val="28"/>
          <w:szCs w:val="28"/>
        </w:rPr>
        <w:t xml:space="preserve"> М. І.; </w:t>
      </w:r>
      <w:proofErr w:type="spellStart"/>
      <w:r w:rsidR="00435123" w:rsidRPr="004745CE">
        <w:rPr>
          <w:rFonts w:ascii="Times New Roman" w:eastAsia="Calibri" w:hAnsi="Times New Roman" w:cs="Times New Roman"/>
          <w:sz w:val="28"/>
          <w:szCs w:val="28"/>
        </w:rPr>
        <w:t>Раков</w:t>
      </w:r>
      <w:proofErr w:type="spellEnd"/>
      <w:r w:rsidR="00435123" w:rsidRPr="004745CE">
        <w:rPr>
          <w:rFonts w:ascii="Times New Roman" w:eastAsia="Calibri" w:hAnsi="Times New Roman" w:cs="Times New Roman"/>
          <w:sz w:val="28"/>
          <w:szCs w:val="28"/>
        </w:rPr>
        <w:t> С. А.); дидактичні властивості комп'ютерних засобів  (</w:t>
      </w:r>
      <w:proofErr w:type="spellStart"/>
      <w:r w:rsidR="00435123" w:rsidRPr="004745CE">
        <w:rPr>
          <w:rFonts w:ascii="Times New Roman" w:eastAsia="Calibri" w:hAnsi="Times New Roman" w:cs="Times New Roman"/>
          <w:sz w:val="28"/>
          <w:szCs w:val="28"/>
        </w:rPr>
        <w:t>Полат</w:t>
      </w:r>
      <w:proofErr w:type="spellEnd"/>
      <w:r w:rsidR="00435123" w:rsidRPr="004745CE">
        <w:rPr>
          <w:rFonts w:ascii="Times New Roman" w:eastAsia="Calibri" w:hAnsi="Times New Roman" w:cs="Times New Roman"/>
          <w:sz w:val="28"/>
          <w:szCs w:val="28"/>
        </w:rPr>
        <w:t xml:space="preserve"> Є. С., </w:t>
      </w:r>
      <w:proofErr w:type="spellStart"/>
      <w:r w:rsidR="00435123" w:rsidRPr="004745CE">
        <w:rPr>
          <w:rFonts w:ascii="Times New Roman" w:eastAsia="Calibri" w:hAnsi="Times New Roman" w:cs="Times New Roman"/>
          <w:sz w:val="28"/>
          <w:szCs w:val="28"/>
        </w:rPr>
        <w:t>Скафа</w:t>
      </w:r>
      <w:proofErr w:type="spellEnd"/>
      <w:r w:rsidR="00435123" w:rsidRPr="004745CE">
        <w:rPr>
          <w:rFonts w:ascii="Times New Roman" w:eastAsia="Calibri" w:hAnsi="Times New Roman" w:cs="Times New Roman"/>
          <w:sz w:val="28"/>
          <w:szCs w:val="28"/>
        </w:rPr>
        <w:t> О. І.); методи творчого навчання за допомогою комунікаційних засобів (Хуторський А. В.); методичні та дидактичні проблеми комп’ютеризованого навчання (</w:t>
      </w:r>
      <w:proofErr w:type="spellStart"/>
      <w:r w:rsidR="00435123" w:rsidRPr="004745CE">
        <w:rPr>
          <w:rFonts w:ascii="Times New Roman" w:eastAsia="Calibri" w:hAnsi="Times New Roman" w:cs="Times New Roman"/>
          <w:sz w:val="28"/>
          <w:szCs w:val="28"/>
        </w:rPr>
        <w:t>Атанов</w:t>
      </w:r>
      <w:proofErr w:type="spellEnd"/>
      <w:r w:rsidR="00435123" w:rsidRPr="004745CE">
        <w:rPr>
          <w:rFonts w:ascii="Times New Roman" w:eastAsia="Calibri" w:hAnsi="Times New Roman" w:cs="Times New Roman"/>
          <w:sz w:val="28"/>
          <w:szCs w:val="28"/>
        </w:rPr>
        <w:t xml:space="preserve"> Г. А. </w:t>
      </w:r>
      <w:proofErr w:type="spellStart"/>
      <w:r w:rsidR="00435123" w:rsidRPr="004745CE">
        <w:rPr>
          <w:rFonts w:ascii="Times New Roman" w:eastAsia="Calibri" w:hAnsi="Times New Roman" w:cs="Times New Roman"/>
          <w:sz w:val="28"/>
          <w:szCs w:val="28"/>
        </w:rPr>
        <w:t>Беспалько</w:t>
      </w:r>
      <w:proofErr w:type="spellEnd"/>
      <w:r w:rsidR="00435123" w:rsidRPr="004745CE">
        <w:rPr>
          <w:rFonts w:ascii="Times New Roman" w:eastAsia="Calibri" w:hAnsi="Times New Roman" w:cs="Times New Roman"/>
          <w:sz w:val="28"/>
          <w:szCs w:val="28"/>
        </w:rPr>
        <w:t> В. П.); класифікація програмних засобів навчання (</w:t>
      </w:r>
      <w:proofErr w:type="spellStart"/>
      <w:r w:rsidR="00435123" w:rsidRPr="004745CE">
        <w:rPr>
          <w:rFonts w:ascii="Times New Roman" w:eastAsia="Calibri" w:hAnsi="Times New Roman" w:cs="Times New Roman"/>
          <w:sz w:val="28"/>
          <w:szCs w:val="28"/>
        </w:rPr>
        <w:t>Машбиць</w:t>
      </w:r>
      <w:proofErr w:type="spellEnd"/>
      <w:r w:rsidR="00435123" w:rsidRPr="004745CE">
        <w:rPr>
          <w:rFonts w:ascii="Times New Roman" w:eastAsia="Calibri" w:hAnsi="Times New Roman" w:cs="Times New Roman"/>
          <w:sz w:val="28"/>
          <w:szCs w:val="28"/>
        </w:rPr>
        <w:t> Ю. І.);  формування інформаційної культури особистості (</w:t>
      </w:r>
      <w:proofErr w:type="spellStart"/>
      <w:r w:rsidR="00435123" w:rsidRPr="004745CE">
        <w:rPr>
          <w:rFonts w:ascii="Times New Roman" w:eastAsia="Calibri" w:hAnsi="Times New Roman" w:cs="Times New Roman"/>
          <w:sz w:val="28"/>
          <w:szCs w:val="28"/>
        </w:rPr>
        <w:t>Жалдак</w:t>
      </w:r>
      <w:proofErr w:type="spellEnd"/>
      <w:r w:rsidR="00435123" w:rsidRPr="004745CE">
        <w:rPr>
          <w:rFonts w:ascii="Times New Roman" w:eastAsia="Calibri" w:hAnsi="Times New Roman" w:cs="Times New Roman"/>
          <w:sz w:val="28"/>
          <w:szCs w:val="28"/>
        </w:rPr>
        <w:t xml:space="preserve"> М. І., Морзе Н. В.); концептуальні педагогічні положення дистанційного навчання (Андрєєв О. О., Кухаренко В. М., </w:t>
      </w:r>
      <w:proofErr w:type="spellStart"/>
      <w:r w:rsidR="00435123" w:rsidRPr="004745CE">
        <w:rPr>
          <w:rFonts w:ascii="Times New Roman" w:eastAsia="Calibri" w:hAnsi="Times New Roman" w:cs="Times New Roman"/>
          <w:sz w:val="28"/>
          <w:szCs w:val="28"/>
        </w:rPr>
        <w:t>Полат</w:t>
      </w:r>
      <w:proofErr w:type="spellEnd"/>
      <w:r w:rsidR="00435123" w:rsidRPr="004745CE">
        <w:rPr>
          <w:rFonts w:ascii="Times New Roman" w:eastAsia="Calibri" w:hAnsi="Times New Roman" w:cs="Times New Roman"/>
          <w:sz w:val="28"/>
          <w:szCs w:val="28"/>
        </w:rPr>
        <w:t xml:space="preserve"> Є. С., Дмитренко В. П., Олійник В. В., Пасічник Ю. А., Морзе Н. В., </w:t>
      </w:r>
      <w:proofErr w:type="spellStart"/>
      <w:r w:rsidR="00435123" w:rsidRPr="004745CE">
        <w:rPr>
          <w:rFonts w:ascii="Times New Roman" w:eastAsia="Calibri" w:hAnsi="Times New Roman" w:cs="Times New Roman"/>
          <w:sz w:val="28"/>
          <w:szCs w:val="28"/>
        </w:rPr>
        <w:t>Шуневич</w:t>
      </w:r>
      <w:proofErr w:type="spellEnd"/>
      <w:r w:rsidR="00435123" w:rsidRPr="004745CE">
        <w:rPr>
          <w:rFonts w:ascii="Times New Roman" w:eastAsia="Calibri" w:hAnsi="Times New Roman" w:cs="Times New Roman"/>
          <w:sz w:val="28"/>
          <w:szCs w:val="28"/>
        </w:rPr>
        <w:t xml:space="preserve"> Б. І.); дидактичні функції спілкування у дистанційному навчанні (Кухаренко В. М., Биков В. Ю.); розробка нових дидактичних принципів навчання, пов'язаних з використанням сучасних інформаційних технологій (Кухаренко В. М. , </w:t>
      </w:r>
      <w:proofErr w:type="spellStart"/>
      <w:r w:rsidR="00435123" w:rsidRPr="004745CE">
        <w:rPr>
          <w:rFonts w:ascii="Times New Roman" w:eastAsia="Calibri" w:hAnsi="Times New Roman" w:cs="Times New Roman"/>
          <w:sz w:val="28"/>
          <w:szCs w:val="28"/>
        </w:rPr>
        <w:t>Стефаненко</w:t>
      </w:r>
      <w:proofErr w:type="spellEnd"/>
      <w:r w:rsidR="00435123" w:rsidRPr="004745CE">
        <w:rPr>
          <w:rFonts w:ascii="Times New Roman" w:eastAsia="Calibri" w:hAnsi="Times New Roman" w:cs="Times New Roman"/>
          <w:sz w:val="28"/>
          <w:szCs w:val="28"/>
        </w:rPr>
        <w:t xml:space="preserve"> П. В., </w:t>
      </w:r>
      <w:proofErr w:type="spellStart"/>
      <w:r w:rsidR="00435123" w:rsidRPr="004745CE">
        <w:rPr>
          <w:rFonts w:ascii="Times New Roman" w:eastAsia="Calibri" w:hAnsi="Times New Roman" w:cs="Times New Roman"/>
          <w:sz w:val="28"/>
          <w:szCs w:val="28"/>
        </w:rPr>
        <w:t>Околєлов</w:t>
      </w:r>
      <w:proofErr w:type="spellEnd"/>
      <w:r w:rsidR="00435123" w:rsidRPr="004745CE">
        <w:rPr>
          <w:rFonts w:ascii="Times New Roman" w:eastAsia="Calibri" w:hAnsi="Times New Roman" w:cs="Times New Roman"/>
          <w:sz w:val="28"/>
          <w:szCs w:val="28"/>
        </w:rPr>
        <w:t> П. О.); впровадження дистанційного навчання у вищу освіту (</w:t>
      </w:r>
      <w:proofErr w:type="spellStart"/>
      <w:r w:rsidR="00435123" w:rsidRPr="004745CE">
        <w:rPr>
          <w:rFonts w:ascii="Times New Roman" w:eastAsia="Calibri" w:hAnsi="Times New Roman" w:cs="Times New Roman"/>
          <w:sz w:val="28"/>
          <w:szCs w:val="28"/>
        </w:rPr>
        <w:t>Веренич</w:t>
      </w:r>
      <w:proofErr w:type="spellEnd"/>
      <w:r w:rsidR="00435123" w:rsidRPr="004745CE">
        <w:rPr>
          <w:rFonts w:ascii="Times New Roman" w:eastAsia="Calibri" w:hAnsi="Times New Roman" w:cs="Times New Roman"/>
          <w:sz w:val="28"/>
          <w:szCs w:val="28"/>
        </w:rPr>
        <w:t xml:space="preserve"> О., </w:t>
      </w:r>
      <w:proofErr w:type="spellStart"/>
      <w:r w:rsidR="00435123" w:rsidRPr="004745CE">
        <w:rPr>
          <w:rFonts w:ascii="Times New Roman" w:eastAsia="Calibri" w:hAnsi="Times New Roman" w:cs="Times New Roman"/>
          <w:sz w:val="28"/>
          <w:szCs w:val="28"/>
        </w:rPr>
        <w:t>Койчева</w:t>
      </w:r>
      <w:proofErr w:type="spellEnd"/>
      <w:r w:rsidR="00435123" w:rsidRPr="004745CE">
        <w:rPr>
          <w:rFonts w:ascii="Times New Roman" w:eastAsia="Calibri" w:hAnsi="Times New Roman" w:cs="Times New Roman"/>
          <w:sz w:val="28"/>
          <w:szCs w:val="28"/>
        </w:rPr>
        <w:t xml:space="preserve"> Т., </w:t>
      </w:r>
      <w:proofErr w:type="spellStart"/>
      <w:r w:rsidR="00435123" w:rsidRPr="004745CE">
        <w:rPr>
          <w:rFonts w:ascii="Times New Roman" w:eastAsia="Calibri" w:hAnsi="Times New Roman" w:cs="Times New Roman"/>
          <w:sz w:val="28"/>
          <w:szCs w:val="28"/>
        </w:rPr>
        <w:t>Муліна</w:t>
      </w:r>
      <w:proofErr w:type="spellEnd"/>
      <w:r w:rsidR="00435123" w:rsidRPr="004745CE">
        <w:rPr>
          <w:rFonts w:ascii="Times New Roman" w:eastAsia="Calibri" w:hAnsi="Times New Roman" w:cs="Times New Roman"/>
          <w:sz w:val="28"/>
          <w:szCs w:val="28"/>
        </w:rPr>
        <w:t xml:space="preserve"> Н., </w:t>
      </w:r>
      <w:proofErr w:type="spellStart"/>
      <w:r w:rsidR="00435123" w:rsidRPr="004745CE">
        <w:rPr>
          <w:rFonts w:ascii="Times New Roman" w:eastAsia="Calibri" w:hAnsi="Times New Roman" w:cs="Times New Roman"/>
          <w:sz w:val="28"/>
          <w:szCs w:val="28"/>
        </w:rPr>
        <w:t>Собаєва</w:t>
      </w:r>
      <w:proofErr w:type="spellEnd"/>
      <w:r w:rsidR="00435123" w:rsidRPr="004745CE">
        <w:rPr>
          <w:rFonts w:ascii="Times New Roman" w:eastAsia="Calibri" w:hAnsi="Times New Roman" w:cs="Times New Roman"/>
          <w:sz w:val="28"/>
          <w:szCs w:val="28"/>
        </w:rPr>
        <w:t xml:space="preserve"> О., </w:t>
      </w:r>
      <w:proofErr w:type="spellStart"/>
      <w:r w:rsidR="00435123" w:rsidRPr="004745CE">
        <w:rPr>
          <w:rFonts w:ascii="Times New Roman" w:eastAsia="Calibri" w:hAnsi="Times New Roman" w:cs="Times New Roman"/>
          <w:sz w:val="28"/>
          <w:szCs w:val="28"/>
        </w:rPr>
        <w:t>Стефаненко</w:t>
      </w:r>
      <w:proofErr w:type="spellEnd"/>
      <w:r w:rsidR="00435123" w:rsidRPr="004745CE">
        <w:rPr>
          <w:rFonts w:ascii="Times New Roman" w:eastAsia="Calibri" w:hAnsi="Times New Roman" w:cs="Times New Roman"/>
          <w:sz w:val="28"/>
          <w:szCs w:val="28"/>
        </w:rPr>
        <w:t xml:space="preserve"> П., </w:t>
      </w:r>
      <w:proofErr w:type="spellStart"/>
      <w:r w:rsidR="00435123" w:rsidRPr="004745CE">
        <w:rPr>
          <w:rFonts w:ascii="Times New Roman" w:eastAsia="Calibri" w:hAnsi="Times New Roman" w:cs="Times New Roman"/>
          <w:sz w:val="28"/>
          <w:szCs w:val="28"/>
        </w:rPr>
        <w:t>Буркіна</w:t>
      </w:r>
      <w:proofErr w:type="spellEnd"/>
      <w:r w:rsidR="00435123" w:rsidRPr="004745CE">
        <w:rPr>
          <w:rFonts w:ascii="Times New Roman" w:eastAsia="Calibri" w:hAnsi="Times New Roman" w:cs="Times New Roman"/>
          <w:sz w:val="28"/>
          <w:szCs w:val="28"/>
        </w:rPr>
        <w:t xml:space="preserve"> Н.В.); розвиток системи дистанційного навчання у зарубіжній вищій школі (Олійник В.В. </w:t>
      </w:r>
      <w:proofErr w:type="spellStart"/>
      <w:r w:rsidR="00435123" w:rsidRPr="004745CE">
        <w:rPr>
          <w:rFonts w:ascii="Times New Roman" w:eastAsia="Calibri" w:hAnsi="Times New Roman" w:cs="Times New Roman"/>
          <w:sz w:val="28"/>
          <w:szCs w:val="28"/>
        </w:rPr>
        <w:t>Шуневич</w:t>
      </w:r>
      <w:proofErr w:type="spellEnd"/>
      <w:r w:rsidR="00435123" w:rsidRPr="004745CE">
        <w:rPr>
          <w:rFonts w:ascii="Times New Roman" w:eastAsia="Calibri" w:hAnsi="Times New Roman" w:cs="Times New Roman"/>
          <w:sz w:val="28"/>
          <w:szCs w:val="28"/>
        </w:rPr>
        <w:t xml:space="preserve"> Б. І.)</w:t>
      </w:r>
    </w:p>
    <w:p w14:paraId="15EA412F" w14:textId="77777777" w:rsidR="00340C95" w:rsidRPr="004745CE" w:rsidRDefault="009A3D05" w:rsidP="00CA6D09">
      <w:pPr>
        <w:spacing w:line="360" w:lineRule="auto"/>
        <w:ind w:firstLine="709"/>
        <w:contextualSpacing/>
        <w:jc w:val="both"/>
        <w:rPr>
          <w:rFonts w:ascii="Arial" w:hAnsi="Arial" w:cs="Arial"/>
          <w:sz w:val="21"/>
          <w:szCs w:val="21"/>
          <w:shd w:val="clear" w:color="auto" w:fill="FFFFFF"/>
        </w:rPr>
      </w:pPr>
      <w:r w:rsidRPr="004745CE">
        <w:rPr>
          <w:rFonts w:ascii="Times New Roman" w:hAnsi="Times New Roman" w:cs="Times New Roman"/>
          <w:bCs/>
          <w:sz w:val="28"/>
          <w:szCs w:val="28"/>
        </w:rPr>
        <w:t>В свою чергу</w:t>
      </w:r>
      <w:r w:rsidRPr="004745CE">
        <w:rPr>
          <w:rFonts w:ascii="Times New Roman" w:hAnsi="Times New Roman" w:cs="Times New Roman"/>
          <w:b/>
          <w:bCs/>
          <w:sz w:val="28"/>
          <w:szCs w:val="28"/>
        </w:rPr>
        <w:t xml:space="preserve"> з</w:t>
      </w:r>
      <w:r w:rsidR="00E61B7F" w:rsidRPr="004745CE">
        <w:rPr>
          <w:rFonts w:ascii="Times New Roman" w:hAnsi="Times New Roman" w:cs="Times New Roman"/>
          <w:b/>
          <w:bCs/>
          <w:sz w:val="28"/>
          <w:szCs w:val="28"/>
        </w:rPr>
        <w:t>мішане навчання</w:t>
      </w:r>
      <w:r w:rsidR="00E61B7F" w:rsidRPr="004745CE">
        <w:rPr>
          <w:rFonts w:ascii="Times New Roman" w:hAnsi="Times New Roman" w:cs="Times New Roman"/>
          <w:sz w:val="28"/>
          <w:szCs w:val="28"/>
          <w:shd w:val="clear" w:color="auto" w:fill="FFFFFF"/>
        </w:rPr>
        <w:t xml:space="preserve"> (</w:t>
      </w:r>
      <w:proofErr w:type="spellStart"/>
      <w:r w:rsidR="009F121A">
        <w:fldChar w:fldCharType="begin"/>
      </w:r>
      <w:r w:rsidR="009F121A">
        <w:instrText xml:space="preserve"> HYPERLINK "https://uk.wikipedia.org/wiki</w:instrText>
      </w:r>
      <w:r w:rsidR="009F121A">
        <w:instrText xml:space="preserve">/%D0%90%D0%BD%D0%B3%D0%BB%D1%96%D0%B9%D1%81%D1%8C%D0%BA%D0%B0_%D0%BC%D0%BE%D0%B2%D0%B0" \o "Англійська мова" </w:instrText>
      </w:r>
      <w:r w:rsidR="009F121A">
        <w:fldChar w:fldCharType="separate"/>
      </w:r>
      <w:r w:rsidR="00E61B7F" w:rsidRPr="004745CE">
        <w:rPr>
          <w:rFonts w:ascii="Times New Roman" w:hAnsi="Times New Roman" w:cs="Times New Roman"/>
          <w:sz w:val="28"/>
          <w:szCs w:val="28"/>
        </w:rPr>
        <w:t>англ.</w:t>
      </w:r>
      <w:r w:rsidR="009F121A">
        <w:rPr>
          <w:rFonts w:ascii="Times New Roman" w:hAnsi="Times New Roman" w:cs="Times New Roman"/>
          <w:sz w:val="28"/>
          <w:szCs w:val="28"/>
        </w:rPr>
        <w:fldChar w:fldCharType="end"/>
      </w:r>
      <w:r w:rsidR="00E61B7F" w:rsidRPr="004745CE">
        <w:rPr>
          <w:rFonts w:ascii="Times New Roman" w:hAnsi="Times New Roman" w:cs="Times New Roman"/>
          <w:i/>
          <w:iCs/>
          <w:sz w:val="28"/>
          <w:szCs w:val="28"/>
        </w:rPr>
        <w:t>blendedlearning</w:t>
      </w:r>
      <w:proofErr w:type="spellEnd"/>
      <w:r w:rsidR="00E61B7F" w:rsidRPr="004745CE">
        <w:rPr>
          <w:rFonts w:ascii="Times New Roman" w:hAnsi="Times New Roman" w:cs="Times New Roman"/>
          <w:sz w:val="28"/>
          <w:szCs w:val="28"/>
          <w:shd w:val="clear" w:color="auto" w:fill="FFFFFF"/>
        </w:rPr>
        <w:t>) — це різновид гібридної методики, коли відбувається поєднання он-лайн навчання, традиційного та самостійного навчання. Мається на увазі не просто використання сучасних інтерактивних технологій на додаток до традиційних,  а якісно новий підхід до навчання, що трансформує, а іноді і «перевертає» клас (</w:t>
      </w:r>
      <w:proofErr w:type="spellStart"/>
      <w:r w:rsidR="009F121A">
        <w:fldChar w:fldCharType="begin"/>
      </w:r>
      <w:r w:rsidR="009F121A">
        <w:instrText xml:space="preserve"> HYPERLINK "https://uk.wikipedia.org/wiki/%D0%90%D0%BD%D0%B3%D0%BB%D1%96%D0%B</w:instrText>
      </w:r>
      <w:r w:rsidR="009F121A">
        <w:instrText xml:space="preserve">9%D1%81%D1%8C%D0%BA%D0%B0_%D0%BC%D0%BE%D0%B2%D0%B0" \o "Англійська мова" </w:instrText>
      </w:r>
      <w:r w:rsidR="009F121A">
        <w:fldChar w:fldCharType="separate"/>
      </w:r>
      <w:r w:rsidR="00E61B7F" w:rsidRPr="004745CE">
        <w:rPr>
          <w:rFonts w:ascii="Times New Roman" w:hAnsi="Times New Roman" w:cs="Times New Roman"/>
          <w:sz w:val="28"/>
          <w:szCs w:val="28"/>
        </w:rPr>
        <w:t>англ.</w:t>
      </w:r>
      <w:r w:rsidR="009F121A">
        <w:rPr>
          <w:rFonts w:ascii="Times New Roman" w:hAnsi="Times New Roman" w:cs="Times New Roman"/>
          <w:sz w:val="28"/>
          <w:szCs w:val="28"/>
        </w:rPr>
        <w:fldChar w:fldCharType="end"/>
      </w:r>
      <w:r w:rsidR="00E61B7F" w:rsidRPr="004745CE">
        <w:rPr>
          <w:rFonts w:ascii="Times New Roman" w:hAnsi="Times New Roman" w:cs="Times New Roman"/>
          <w:i/>
          <w:iCs/>
          <w:sz w:val="28"/>
          <w:szCs w:val="28"/>
        </w:rPr>
        <w:t>flippedclassroom</w:t>
      </w:r>
      <w:proofErr w:type="spellEnd"/>
      <w:r w:rsidR="007B148E" w:rsidRPr="004745CE">
        <w:rPr>
          <w:rFonts w:ascii="Times New Roman" w:hAnsi="Times New Roman" w:cs="Times New Roman"/>
          <w:sz w:val="28"/>
          <w:szCs w:val="28"/>
          <w:shd w:val="clear" w:color="auto" w:fill="FFFFFF"/>
        </w:rPr>
        <w:t xml:space="preserve">) </w:t>
      </w:r>
      <w:r w:rsidR="00E61B7F" w:rsidRPr="004745CE">
        <w:rPr>
          <w:rFonts w:ascii="Times New Roman" w:hAnsi="Times New Roman" w:cs="Times New Roman"/>
          <w:sz w:val="28"/>
          <w:szCs w:val="28"/>
          <w:shd w:val="clear" w:color="auto" w:fill="FFFFFF"/>
        </w:rPr>
        <w:t>[</w:t>
      </w:r>
      <w:r w:rsidR="001D5A10" w:rsidRPr="004745CE">
        <w:rPr>
          <w:rFonts w:ascii="Times New Roman" w:hAnsi="Times New Roman" w:cs="Times New Roman"/>
          <w:sz w:val="28"/>
          <w:szCs w:val="28"/>
          <w:shd w:val="clear" w:color="auto" w:fill="FFFFFF"/>
        </w:rPr>
        <w:t>3</w:t>
      </w:r>
      <w:r w:rsidRPr="004745CE">
        <w:rPr>
          <w:rFonts w:ascii="Times New Roman" w:hAnsi="Times New Roman" w:cs="Times New Roman"/>
          <w:sz w:val="28"/>
          <w:szCs w:val="28"/>
          <w:shd w:val="clear" w:color="auto" w:fill="FFFFFF"/>
        </w:rPr>
        <w:t>]</w:t>
      </w:r>
      <w:r w:rsidR="007B148E" w:rsidRPr="004745CE">
        <w:rPr>
          <w:rFonts w:ascii="Times New Roman" w:hAnsi="Times New Roman" w:cs="Times New Roman"/>
          <w:sz w:val="28"/>
          <w:szCs w:val="28"/>
          <w:shd w:val="clear" w:color="auto" w:fill="FFFFFF"/>
        </w:rPr>
        <w:t>.</w:t>
      </w:r>
    </w:p>
    <w:p w14:paraId="56D36D62" w14:textId="77777777" w:rsidR="00340C95" w:rsidRPr="004745CE" w:rsidRDefault="00E61B7F" w:rsidP="00CA6D09">
      <w:pPr>
        <w:spacing w:line="360" w:lineRule="auto"/>
        <w:ind w:firstLine="709"/>
        <w:contextualSpacing/>
        <w:jc w:val="both"/>
        <w:rPr>
          <w:rFonts w:ascii="Times New Roman" w:hAnsi="Times New Roman" w:cs="Times New Roman"/>
          <w:sz w:val="28"/>
          <w:szCs w:val="28"/>
          <w:shd w:val="clear" w:color="auto" w:fill="FFFFFF"/>
        </w:rPr>
      </w:pPr>
      <w:r w:rsidRPr="004745CE">
        <w:rPr>
          <w:rFonts w:ascii="Times New Roman" w:hAnsi="Times New Roman" w:cs="Times New Roman"/>
          <w:sz w:val="28"/>
          <w:szCs w:val="28"/>
          <w:shd w:val="clear" w:color="auto" w:fill="FFFFFF"/>
        </w:rPr>
        <w:t xml:space="preserve">Змішане навчання в Україні може мати різні моделі реалізації. Але в умовах ймовірного масового карантину найбільш доречною буде модель «Перевернутий </w:t>
      </w:r>
      <w:r w:rsidRPr="004745CE">
        <w:rPr>
          <w:rFonts w:ascii="Times New Roman" w:hAnsi="Times New Roman" w:cs="Times New Roman"/>
          <w:sz w:val="28"/>
          <w:szCs w:val="28"/>
          <w:shd w:val="clear" w:color="auto" w:fill="FFFFFF"/>
        </w:rPr>
        <w:lastRenderedPageBreak/>
        <w:t>клас». Вона передбачає самостійне опрацювання навчального матеріалу з подальшим поглибленим вивченням його у класі. За потреби зменшити кількість фізичних контактів застосування цієї моделі дозволить ознайомитися з теорією вдома, а в класі закріпити її виконанням практичних завдань. Звісно, реалізація подібного підходу до навчання потребує певних технічних засобів, наприклад інтерактивних дошок чи панелей в поєднанні з іншим обладнанням для освіти, але</w:t>
      </w:r>
      <w:r w:rsidR="00BF77F5" w:rsidRPr="004745CE">
        <w:rPr>
          <w:rFonts w:ascii="Times New Roman" w:hAnsi="Times New Roman" w:cs="Times New Roman"/>
          <w:sz w:val="28"/>
          <w:szCs w:val="28"/>
          <w:shd w:val="clear" w:color="auto" w:fill="FFFFFF"/>
        </w:rPr>
        <w:t xml:space="preserve"> насамперед – зміни методології</w:t>
      </w:r>
      <w:r w:rsidRPr="004745CE">
        <w:rPr>
          <w:rFonts w:ascii="Times New Roman" w:hAnsi="Times New Roman" w:cs="Times New Roman"/>
          <w:sz w:val="28"/>
          <w:szCs w:val="28"/>
          <w:shd w:val="clear" w:color="auto" w:fill="FFFFFF"/>
        </w:rPr>
        <w:t xml:space="preserve"> </w:t>
      </w:r>
      <w:r w:rsidR="00C748BA" w:rsidRPr="004745CE">
        <w:rPr>
          <w:rFonts w:ascii="Times New Roman" w:hAnsi="Times New Roman" w:cs="Times New Roman"/>
          <w:sz w:val="28"/>
          <w:szCs w:val="28"/>
          <w:shd w:val="clear" w:color="auto" w:fill="FFFFFF"/>
        </w:rPr>
        <w:t>[</w:t>
      </w:r>
      <w:r w:rsidR="00CF4BB9" w:rsidRPr="004745CE">
        <w:rPr>
          <w:rFonts w:ascii="Times New Roman" w:hAnsi="Times New Roman" w:cs="Times New Roman"/>
          <w:sz w:val="28"/>
          <w:szCs w:val="28"/>
          <w:shd w:val="clear" w:color="auto" w:fill="FFFFFF"/>
        </w:rPr>
        <w:t>3</w:t>
      </w:r>
      <w:r w:rsidR="00BF77F5" w:rsidRPr="004745CE">
        <w:rPr>
          <w:rFonts w:ascii="Times New Roman" w:hAnsi="Times New Roman" w:cs="Times New Roman"/>
          <w:sz w:val="28"/>
          <w:szCs w:val="28"/>
          <w:shd w:val="clear" w:color="auto" w:fill="FFFFFF"/>
        </w:rPr>
        <w:t>].</w:t>
      </w:r>
    </w:p>
    <w:p w14:paraId="0818231E" w14:textId="77777777" w:rsidR="009A3D05" w:rsidRPr="004745CE" w:rsidRDefault="009A3D05" w:rsidP="00CA6D09">
      <w:pPr>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t xml:space="preserve">Наукове обґрунтування змішаного навчання в закладах вищої освіти значною мірою розвивалося на основі і під впливом робіт В. Ю. Бикова, Т. В. </w:t>
      </w:r>
      <w:proofErr w:type="spellStart"/>
      <w:r w:rsidRPr="004745CE">
        <w:rPr>
          <w:rFonts w:ascii="Times New Roman" w:hAnsi="Times New Roman" w:cs="Times New Roman"/>
          <w:sz w:val="28"/>
          <w:szCs w:val="28"/>
        </w:rPr>
        <w:t>Бодненко</w:t>
      </w:r>
      <w:proofErr w:type="spellEnd"/>
      <w:r w:rsidRPr="004745CE">
        <w:rPr>
          <w:rFonts w:ascii="Times New Roman" w:hAnsi="Times New Roman" w:cs="Times New Roman"/>
          <w:sz w:val="28"/>
          <w:szCs w:val="28"/>
        </w:rPr>
        <w:t xml:space="preserve">, С. О. </w:t>
      </w:r>
      <w:proofErr w:type="spellStart"/>
      <w:r w:rsidRPr="004745CE">
        <w:rPr>
          <w:rFonts w:ascii="Times New Roman" w:hAnsi="Times New Roman" w:cs="Times New Roman"/>
          <w:sz w:val="28"/>
          <w:szCs w:val="28"/>
        </w:rPr>
        <w:t>Семерікова</w:t>
      </w:r>
      <w:proofErr w:type="spellEnd"/>
      <w:r w:rsidRPr="004745CE">
        <w:rPr>
          <w:rFonts w:ascii="Times New Roman" w:hAnsi="Times New Roman" w:cs="Times New Roman"/>
          <w:sz w:val="28"/>
          <w:szCs w:val="28"/>
        </w:rPr>
        <w:t xml:space="preserve">, О. М. </w:t>
      </w:r>
      <w:proofErr w:type="spellStart"/>
      <w:r w:rsidRPr="004745CE">
        <w:rPr>
          <w:rFonts w:ascii="Times New Roman" w:hAnsi="Times New Roman" w:cs="Times New Roman"/>
          <w:sz w:val="28"/>
          <w:szCs w:val="28"/>
        </w:rPr>
        <w:t>Спіріна</w:t>
      </w:r>
      <w:proofErr w:type="spellEnd"/>
      <w:r w:rsidRPr="004745CE">
        <w:rPr>
          <w:rFonts w:ascii="Times New Roman" w:hAnsi="Times New Roman" w:cs="Times New Roman"/>
          <w:sz w:val="28"/>
          <w:szCs w:val="28"/>
        </w:rPr>
        <w:t xml:space="preserve">, Ю. В. </w:t>
      </w:r>
      <w:proofErr w:type="spellStart"/>
      <w:r w:rsidRPr="004745CE">
        <w:rPr>
          <w:rFonts w:ascii="Times New Roman" w:hAnsi="Times New Roman" w:cs="Times New Roman"/>
          <w:sz w:val="28"/>
          <w:szCs w:val="28"/>
        </w:rPr>
        <w:t>Триуса</w:t>
      </w:r>
      <w:proofErr w:type="spellEnd"/>
      <w:r w:rsidRPr="004745CE">
        <w:rPr>
          <w:rFonts w:ascii="Times New Roman" w:hAnsi="Times New Roman" w:cs="Times New Roman"/>
          <w:sz w:val="28"/>
          <w:szCs w:val="28"/>
        </w:rPr>
        <w:t xml:space="preserve">, В. М. Кухаренка, Є. М. </w:t>
      </w:r>
      <w:proofErr w:type="spellStart"/>
      <w:r w:rsidRPr="004745CE">
        <w:rPr>
          <w:rFonts w:ascii="Times New Roman" w:hAnsi="Times New Roman" w:cs="Times New Roman"/>
          <w:sz w:val="28"/>
          <w:szCs w:val="28"/>
        </w:rPr>
        <w:t>Смирнової-Трибульскої</w:t>
      </w:r>
      <w:proofErr w:type="spellEnd"/>
      <w:r w:rsidRPr="004745CE">
        <w:rPr>
          <w:rFonts w:ascii="Times New Roman" w:hAnsi="Times New Roman" w:cs="Times New Roman"/>
          <w:sz w:val="28"/>
          <w:szCs w:val="28"/>
        </w:rPr>
        <w:t xml:space="preserve">, А. М. </w:t>
      </w:r>
      <w:proofErr w:type="spellStart"/>
      <w:r w:rsidRPr="004745CE">
        <w:rPr>
          <w:rFonts w:ascii="Times New Roman" w:hAnsi="Times New Roman" w:cs="Times New Roman"/>
          <w:sz w:val="28"/>
          <w:szCs w:val="28"/>
        </w:rPr>
        <w:t>Стрюка</w:t>
      </w:r>
      <w:proofErr w:type="spellEnd"/>
      <w:r w:rsidRPr="004745CE">
        <w:rPr>
          <w:rFonts w:ascii="Times New Roman" w:hAnsi="Times New Roman" w:cs="Times New Roman"/>
          <w:sz w:val="28"/>
          <w:szCs w:val="28"/>
        </w:rPr>
        <w:t xml:space="preserve">, Н. В. Морзе, Н. В. </w:t>
      </w:r>
      <w:proofErr w:type="spellStart"/>
      <w:r w:rsidRPr="004745CE">
        <w:rPr>
          <w:rFonts w:ascii="Times New Roman" w:hAnsi="Times New Roman" w:cs="Times New Roman"/>
          <w:sz w:val="28"/>
          <w:szCs w:val="28"/>
        </w:rPr>
        <w:t>Рашевської</w:t>
      </w:r>
      <w:proofErr w:type="spellEnd"/>
      <w:r w:rsidRPr="004745CE">
        <w:rPr>
          <w:rFonts w:ascii="Times New Roman" w:hAnsi="Times New Roman" w:cs="Times New Roman"/>
          <w:sz w:val="28"/>
          <w:szCs w:val="28"/>
        </w:rPr>
        <w:t xml:space="preserve">, М. Ю. </w:t>
      </w:r>
      <w:proofErr w:type="spellStart"/>
      <w:r w:rsidRPr="004745CE">
        <w:rPr>
          <w:rFonts w:ascii="Times New Roman" w:hAnsi="Times New Roman" w:cs="Times New Roman"/>
          <w:sz w:val="28"/>
          <w:szCs w:val="28"/>
        </w:rPr>
        <w:t>Кадемії</w:t>
      </w:r>
      <w:proofErr w:type="spellEnd"/>
      <w:r w:rsidRPr="004745CE">
        <w:rPr>
          <w:rFonts w:ascii="Times New Roman" w:hAnsi="Times New Roman" w:cs="Times New Roman"/>
          <w:sz w:val="28"/>
          <w:szCs w:val="28"/>
        </w:rPr>
        <w:t xml:space="preserve">. Значна кількість науково-методичних підходів до проектування змішаного навчання втілені у працях зарубіжних учених, зокрема К. </w:t>
      </w:r>
      <w:proofErr w:type="spellStart"/>
      <w:r w:rsidRPr="004745CE">
        <w:rPr>
          <w:rFonts w:ascii="Times New Roman" w:hAnsi="Times New Roman" w:cs="Times New Roman"/>
          <w:sz w:val="28"/>
          <w:szCs w:val="28"/>
        </w:rPr>
        <w:t>Бонка</w:t>
      </w:r>
      <w:proofErr w:type="spellEnd"/>
      <w:r w:rsidRPr="004745CE">
        <w:rPr>
          <w:rFonts w:ascii="Times New Roman" w:hAnsi="Times New Roman" w:cs="Times New Roman"/>
          <w:sz w:val="28"/>
          <w:szCs w:val="28"/>
        </w:rPr>
        <w:t xml:space="preserve"> (K. </w:t>
      </w:r>
      <w:proofErr w:type="spellStart"/>
      <w:r w:rsidRPr="004745CE">
        <w:rPr>
          <w:rFonts w:ascii="Times New Roman" w:hAnsi="Times New Roman" w:cs="Times New Roman"/>
          <w:sz w:val="28"/>
          <w:szCs w:val="28"/>
        </w:rPr>
        <w:t>Bonk</w:t>
      </w:r>
      <w:proofErr w:type="spellEnd"/>
      <w:r w:rsidRPr="004745CE">
        <w:rPr>
          <w:rFonts w:ascii="Times New Roman" w:hAnsi="Times New Roman" w:cs="Times New Roman"/>
          <w:sz w:val="28"/>
          <w:szCs w:val="28"/>
        </w:rPr>
        <w:t xml:space="preserve">), Ч. Ґрехема (C. </w:t>
      </w:r>
      <w:proofErr w:type="spellStart"/>
      <w:r w:rsidRPr="004745CE">
        <w:rPr>
          <w:rFonts w:ascii="Times New Roman" w:hAnsi="Times New Roman" w:cs="Times New Roman"/>
          <w:sz w:val="28"/>
          <w:szCs w:val="28"/>
        </w:rPr>
        <w:t>Graham</w:t>
      </w:r>
      <w:proofErr w:type="spellEnd"/>
      <w:r w:rsidRPr="004745CE">
        <w:rPr>
          <w:rFonts w:ascii="Times New Roman" w:hAnsi="Times New Roman" w:cs="Times New Roman"/>
          <w:sz w:val="28"/>
          <w:szCs w:val="28"/>
        </w:rPr>
        <w:t xml:space="preserve">), М. Ґрубера (M. </w:t>
      </w:r>
      <w:proofErr w:type="spellStart"/>
      <w:r w:rsidRPr="004745CE">
        <w:rPr>
          <w:rFonts w:ascii="Times New Roman" w:hAnsi="Times New Roman" w:cs="Times New Roman"/>
          <w:sz w:val="28"/>
          <w:szCs w:val="28"/>
        </w:rPr>
        <w:t>Gruber</w:t>
      </w:r>
      <w:proofErr w:type="spellEnd"/>
      <w:r w:rsidRPr="004745CE">
        <w:rPr>
          <w:rFonts w:ascii="Times New Roman" w:hAnsi="Times New Roman" w:cs="Times New Roman"/>
          <w:sz w:val="28"/>
          <w:szCs w:val="28"/>
        </w:rPr>
        <w:t xml:space="preserve">), Ч. </w:t>
      </w:r>
      <w:proofErr w:type="spellStart"/>
      <w:r w:rsidRPr="004745CE">
        <w:rPr>
          <w:rFonts w:ascii="Times New Roman" w:hAnsi="Times New Roman" w:cs="Times New Roman"/>
          <w:sz w:val="28"/>
          <w:szCs w:val="28"/>
        </w:rPr>
        <w:t>Дзіюбана</w:t>
      </w:r>
      <w:proofErr w:type="spellEnd"/>
      <w:r w:rsidRPr="004745CE">
        <w:rPr>
          <w:rFonts w:ascii="Times New Roman" w:hAnsi="Times New Roman" w:cs="Times New Roman"/>
          <w:sz w:val="28"/>
          <w:szCs w:val="28"/>
        </w:rPr>
        <w:t xml:space="preserve"> (C. </w:t>
      </w:r>
      <w:proofErr w:type="spellStart"/>
      <w:r w:rsidRPr="004745CE">
        <w:rPr>
          <w:rFonts w:ascii="Times New Roman" w:hAnsi="Times New Roman" w:cs="Times New Roman"/>
          <w:sz w:val="28"/>
          <w:szCs w:val="28"/>
        </w:rPr>
        <w:t>Dziuban</w:t>
      </w:r>
      <w:proofErr w:type="spellEnd"/>
      <w:r w:rsidRPr="004745CE">
        <w:rPr>
          <w:rFonts w:ascii="Times New Roman" w:hAnsi="Times New Roman" w:cs="Times New Roman"/>
          <w:sz w:val="28"/>
          <w:szCs w:val="28"/>
        </w:rPr>
        <w:t xml:space="preserve">), К. </w:t>
      </w:r>
      <w:proofErr w:type="spellStart"/>
      <w:r w:rsidRPr="004745CE">
        <w:rPr>
          <w:rFonts w:ascii="Times New Roman" w:hAnsi="Times New Roman" w:cs="Times New Roman"/>
          <w:sz w:val="28"/>
          <w:szCs w:val="28"/>
        </w:rPr>
        <w:t>Крістенсена</w:t>
      </w:r>
      <w:proofErr w:type="spellEnd"/>
      <w:r w:rsidRPr="004745CE">
        <w:rPr>
          <w:rFonts w:ascii="Times New Roman" w:hAnsi="Times New Roman" w:cs="Times New Roman"/>
          <w:sz w:val="28"/>
          <w:szCs w:val="28"/>
        </w:rPr>
        <w:t xml:space="preserve"> (K. </w:t>
      </w:r>
      <w:proofErr w:type="spellStart"/>
      <w:r w:rsidRPr="004745CE">
        <w:rPr>
          <w:rFonts w:ascii="Times New Roman" w:hAnsi="Times New Roman" w:cs="Times New Roman"/>
          <w:sz w:val="28"/>
          <w:szCs w:val="28"/>
        </w:rPr>
        <w:t>Christensen</w:t>
      </w:r>
      <w:proofErr w:type="spellEnd"/>
      <w:r w:rsidRPr="004745CE">
        <w:rPr>
          <w:rFonts w:ascii="Times New Roman" w:hAnsi="Times New Roman" w:cs="Times New Roman"/>
          <w:sz w:val="28"/>
          <w:szCs w:val="28"/>
        </w:rPr>
        <w:t xml:space="preserve">), Г. </w:t>
      </w:r>
      <w:proofErr w:type="spellStart"/>
      <w:r w:rsidRPr="004745CE">
        <w:rPr>
          <w:rFonts w:ascii="Times New Roman" w:hAnsi="Times New Roman" w:cs="Times New Roman"/>
          <w:sz w:val="28"/>
          <w:szCs w:val="28"/>
        </w:rPr>
        <w:t>Маєра</w:t>
      </w:r>
      <w:proofErr w:type="spellEnd"/>
      <w:r w:rsidRPr="004745CE">
        <w:rPr>
          <w:rFonts w:ascii="Times New Roman" w:hAnsi="Times New Roman" w:cs="Times New Roman"/>
          <w:sz w:val="28"/>
          <w:szCs w:val="28"/>
        </w:rPr>
        <w:t xml:space="preserve"> (G. </w:t>
      </w:r>
      <w:proofErr w:type="spellStart"/>
      <w:r w:rsidRPr="004745CE">
        <w:rPr>
          <w:rFonts w:ascii="Times New Roman" w:hAnsi="Times New Roman" w:cs="Times New Roman"/>
          <w:sz w:val="28"/>
          <w:szCs w:val="28"/>
        </w:rPr>
        <w:t>Mayer</w:t>
      </w:r>
      <w:proofErr w:type="spellEnd"/>
      <w:r w:rsidRPr="004745CE">
        <w:rPr>
          <w:rFonts w:ascii="Times New Roman" w:hAnsi="Times New Roman" w:cs="Times New Roman"/>
          <w:sz w:val="28"/>
          <w:szCs w:val="28"/>
        </w:rPr>
        <w:t xml:space="preserve">), 2 А. </w:t>
      </w:r>
      <w:proofErr w:type="spellStart"/>
      <w:r w:rsidRPr="004745CE">
        <w:rPr>
          <w:rFonts w:ascii="Times New Roman" w:hAnsi="Times New Roman" w:cs="Times New Roman"/>
          <w:sz w:val="28"/>
          <w:szCs w:val="28"/>
        </w:rPr>
        <w:t>Норберга</w:t>
      </w:r>
      <w:proofErr w:type="spellEnd"/>
      <w:r w:rsidRPr="004745CE">
        <w:rPr>
          <w:rFonts w:ascii="Times New Roman" w:hAnsi="Times New Roman" w:cs="Times New Roman"/>
          <w:sz w:val="28"/>
          <w:szCs w:val="28"/>
        </w:rPr>
        <w:t xml:space="preserve"> (А. </w:t>
      </w:r>
      <w:proofErr w:type="spellStart"/>
      <w:r w:rsidRPr="004745CE">
        <w:rPr>
          <w:rFonts w:ascii="Times New Roman" w:hAnsi="Times New Roman" w:cs="Times New Roman"/>
          <w:sz w:val="28"/>
          <w:szCs w:val="28"/>
        </w:rPr>
        <w:t>Norberg</w:t>
      </w:r>
      <w:proofErr w:type="spellEnd"/>
      <w:r w:rsidRPr="004745CE">
        <w:rPr>
          <w:rFonts w:ascii="Times New Roman" w:hAnsi="Times New Roman" w:cs="Times New Roman"/>
          <w:sz w:val="28"/>
          <w:szCs w:val="28"/>
        </w:rPr>
        <w:t xml:space="preserve">), К. </w:t>
      </w:r>
      <w:proofErr w:type="spellStart"/>
      <w:r w:rsidRPr="004745CE">
        <w:rPr>
          <w:rFonts w:ascii="Times New Roman" w:hAnsi="Times New Roman" w:cs="Times New Roman"/>
          <w:sz w:val="28"/>
          <w:szCs w:val="28"/>
        </w:rPr>
        <w:t>Спріна</w:t>
      </w:r>
      <w:proofErr w:type="spellEnd"/>
      <w:r w:rsidRPr="004745CE">
        <w:rPr>
          <w:rFonts w:ascii="Times New Roman" w:hAnsi="Times New Roman" w:cs="Times New Roman"/>
          <w:sz w:val="28"/>
          <w:szCs w:val="28"/>
        </w:rPr>
        <w:t xml:space="preserve"> (K. </w:t>
      </w:r>
      <w:proofErr w:type="spellStart"/>
      <w:r w:rsidRPr="004745CE">
        <w:rPr>
          <w:rFonts w:ascii="Times New Roman" w:hAnsi="Times New Roman" w:cs="Times New Roman"/>
          <w:sz w:val="28"/>
          <w:szCs w:val="28"/>
        </w:rPr>
        <w:t>Spring</w:t>
      </w:r>
      <w:proofErr w:type="spellEnd"/>
      <w:r w:rsidRPr="004745CE">
        <w:rPr>
          <w:rFonts w:ascii="Times New Roman" w:hAnsi="Times New Roman" w:cs="Times New Roman"/>
          <w:sz w:val="28"/>
          <w:szCs w:val="28"/>
        </w:rPr>
        <w:t xml:space="preserve">), Х. Стакер (H. </w:t>
      </w:r>
      <w:proofErr w:type="spellStart"/>
      <w:r w:rsidRPr="004745CE">
        <w:rPr>
          <w:rFonts w:ascii="Times New Roman" w:hAnsi="Times New Roman" w:cs="Times New Roman"/>
          <w:sz w:val="28"/>
          <w:szCs w:val="28"/>
        </w:rPr>
        <w:t>Staker</w:t>
      </w:r>
      <w:proofErr w:type="spellEnd"/>
      <w:r w:rsidRPr="004745CE">
        <w:rPr>
          <w:rFonts w:ascii="Times New Roman" w:hAnsi="Times New Roman" w:cs="Times New Roman"/>
          <w:sz w:val="28"/>
          <w:szCs w:val="28"/>
        </w:rPr>
        <w:t xml:space="preserve">), Б. Хана (B. </w:t>
      </w:r>
      <w:proofErr w:type="spellStart"/>
      <w:r w:rsidRPr="004745CE">
        <w:rPr>
          <w:rFonts w:ascii="Times New Roman" w:hAnsi="Times New Roman" w:cs="Times New Roman"/>
          <w:sz w:val="28"/>
          <w:szCs w:val="28"/>
        </w:rPr>
        <w:t>Khan</w:t>
      </w:r>
      <w:proofErr w:type="spellEnd"/>
      <w:r w:rsidRPr="004745CE">
        <w:rPr>
          <w:rFonts w:ascii="Times New Roman" w:hAnsi="Times New Roman" w:cs="Times New Roman"/>
          <w:sz w:val="28"/>
          <w:szCs w:val="28"/>
        </w:rPr>
        <w:t xml:space="preserve">), М. Горна (M. </w:t>
      </w:r>
      <w:proofErr w:type="spellStart"/>
      <w:r w:rsidRPr="004745CE">
        <w:rPr>
          <w:rFonts w:ascii="Times New Roman" w:hAnsi="Times New Roman" w:cs="Times New Roman"/>
          <w:sz w:val="28"/>
          <w:szCs w:val="28"/>
        </w:rPr>
        <w:t>Horn</w:t>
      </w:r>
      <w:proofErr w:type="spellEnd"/>
      <w:r w:rsidRPr="004745CE">
        <w:rPr>
          <w:rFonts w:ascii="Times New Roman" w:hAnsi="Times New Roman" w:cs="Times New Roman"/>
          <w:sz w:val="28"/>
          <w:szCs w:val="28"/>
        </w:rPr>
        <w:t>) та інших.</w:t>
      </w:r>
    </w:p>
    <w:p w14:paraId="2107F990" w14:textId="77777777" w:rsidR="00340C95" w:rsidRPr="004745CE" w:rsidRDefault="000C2835" w:rsidP="00CA6D09">
      <w:pPr>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i/>
          <w:sz w:val="28"/>
          <w:szCs w:val="28"/>
        </w:rPr>
        <w:t>Основна мета цієї наукової розвідки</w:t>
      </w:r>
      <w:r w:rsidRPr="004745CE">
        <w:rPr>
          <w:rFonts w:ascii="Times New Roman" w:hAnsi="Times New Roman" w:cs="Times New Roman"/>
          <w:sz w:val="28"/>
          <w:szCs w:val="28"/>
        </w:rPr>
        <w:t>:</w:t>
      </w:r>
    </w:p>
    <w:p w14:paraId="49FDBD9D" w14:textId="77777777" w:rsidR="000C2835" w:rsidRPr="004745CE" w:rsidRDefault="000C2835" w:rsidP="00CA6D09">
      <w:pPr>
        <w:pStyle w:val="a3"/>
        <w:numPr>
          <w:ilvl w:val="0"/>
          <w:numId w:val="3"/>
        </w:numPr>
        <w:spacing w:line="360" w:lineRule="auto"/>
        <w:jc w:val="both"/>
        <w:rPr>
          <w:rFonts w:ascii="Times New Roman" w:hAnsi="Times New Roman" w:cs="Times New Roman"/>
          <w:sz w:val="28"/>
          <w:szCs w:val="28"/>
        </w:rPr>
      </w:pPr>
      <w:r w:rsidRPr="004745CE">
        <w:rPr>
          <w:rFonts w:ascii="Times New Roman" w:hAnsi="Times New Roman" w:cs="Times New Roman"/>
          <w:sz w:val="28"/>
          <w:szCs w:val="28"/>
        </w:rPr>
        <w:t>Визначити концептуальну роль дистанційного та змішаного навчання в основній та старшій школі;</w:t>
      </w:r>
    </w:p>
    <w:p w14:paraId="266001A2" w14:textId="77777777" w:rsidR="007B148E" w:rsidRPr="004745CE" w:rsidRDefault="000C2835" w:rsidP="00CA6D09">
      <w:pPr>
        <w:pStyle w:val="a3"/>
        <w:numPr>
          <w:ilvl w:val="0"/>
          <w:numId w:val="3"/>
        </w:numPr>
        <w:spacing w:line="360" w:lineRule="auto"/>
        <w:jc w:val="both"/>
        <w:rPr>
          <w:rFonts w:ascii="Times New Roman" w:hAnsi="Times New Roman" w:cs="Times New Roman"/>
          <w:sz w:val="28"/>
          <w:szCs w:val="28"/>
        </w:rPr>
      </w:pPr>
      <w:r w:rsidRPr="004745CE">
        <w:rPr>
          <w:rFonts w:ascii="Times New Roman" w:hAnsi="Times New Roman" w:cs="Times New Roman"/>
          <w:sz w:val="28"/>
          <w:szCs w:val="28"/>
        </w:rPr>
        <w:t>Розкрити проблемні аспекти організації дистанційного та змішаного навчання в загальноосвітньому закладі.</w:t>
      </w:r>
    </w:p>
    <w:p w14:paraId="4C2B7646" w14:textId="77777777" w:rsidR="007B148E" w:rsidRPr="004745CE" w:rsidRDefault="007B148E" w:rsidP="00CA6D09">
      <w:pPr>
        <w:pStyle w:val="a3"/>
        <w:spacing w:line="360" w:lineRule="auto"/>
        <w:ind w:left="0"/>
        <w:jc w:val="both"/>
        <w:rPr>
          <w:rFonts w:ascii="Times New Roman" w:hAnsi="Times New Roman" w:cs="Times New Roman"/>
          <w:sz w:val="28"/>
          <w:szCs w:val="28"/>
        </w:rPr>
      </w:pPr>
      <w:r w:rsidRPr="004745CE">
        <w:rPr>
          <w:rFonts w:ascii="Times New Roman" w:hAnsi="Times New Roman" w:cs="Times New Roman"/>
          <w:sz w:val="28"/>
          <w:szCs w:val="28"/>
        </w:rPr>
        <w:tab/>
      </w:r>
      <w:r w:rsidR="00A34459" w:rsidRPr="004745CE">
        <w:rPr>
          <w:rFonts w:ascii="Times New Roman" w:hAnsi="Times New Roman" w:cs="Times New Roman"/>
          <w:b/>
          <w:sz w:val="28"/>
          <w:szCs w:val="28"/>
          <w:u w:val="single"/>
        </w:rPr>
        <w:t>Основна частина.</w:t>
      </w:r>
      <w:r w:rsidR="00CA6D09" w:rsidRPr="004745CE">
        <w:rPr>
          <w:rFonts w:ascii="Times New Roman" w:hAnsi="Times New Roman" w:cs="Times New Roman"/>
          <w:b/>
          <w:sz w:val="28"/>
          <w:szCs w:val="28"/>
          <w:u w:val="single"/>
        </w:rPr>
        <w:t xml:space="preserve"> </w:t>
      </w:r>
      <w:r w:rsidR="00DB6998" w:rsidRPr="004745CE">
        <w:rPr>
          <w:rFonts w:ascii="Times New Roman" w:hAnsi="Times New Roman" w:cs="Times New Roman"/>
          <w:sz w:val="28"/>
          <w:szCs w:val="28"/>
        </w:rPr>
        <w:t>Розглядаючи проблеми змішаного та дистанційного на</w:t>
      </w:r>
      <w:r w:rsidR="004745CE">
        <w:rPr>
          <w:rFonts w:ascii="Times New Roman" w:hAnsi="Times New Roman" w:cs="Times New Roman"/>
          <w:sz w:val="28"/>
          <w:szCs w:val="28"/>
        </w:rPr>
        <w:t>в</w:t>
      </w:r>
      <w:r w:rsidR="00DB6998" w:rsidRPr="004745CE">
        <w:rPr>
          <w:rFonts w:ascii="Times New Roman" w:hAnsi="Times New Roman" w:cs="Times New Roman"/>
          <w:sz w:val="28"/>
          <w:szCs w:val="28"/>
        </w:rPr>
        <w:t xml:space="preserve">чання </w:t>
      </w:r>
      <w:r w:rsidR="006F7018" w:rsidRPr="004745CE">
        <w:rPr>
          <w:rFonts w:ascii="Times New Roman" w:hAnsi="Times New Roman" w:cs="Times New Roman"/>
          <w:sz w:val="28"/>
          <w:szCs w:val="28"/>
        </w:rPr>
        <w:t>ми не можемо не показати власне розуміння цих понять.</w:t>
      </w:r>
    </w:p>
    <w:p w14:paraId="3A652DC7" w14:textId="77777777" w:rsidR="007B148E" w:rsidRPr="004745CE" w:rsidRDefault="007B148E" w:rsidP="00CA6D09">
      <w:pPr>
        <w:pStyle w:val="a3"/>
        <w:spacing w:line="360" w:lineRule="auto"/>
        <w:ind w:left="0"/>
        <w:jc w:val="both"/>
        <w:rPr>
          <w:rFonts w:ascii="Times New Roman" w:hAnsi="Times New Roman" w:cs="Times New Roman"/>
          <w:i/>
          <w:sz w:val="28"/>
          <w:szCs w:val="28"/>
        </w:rPr>
      </w:pPr>
      <w:r w:rsidRPr="004745CE">
        <w:rPr>
          <w:rFonts w:ascii="Times New Roman" w:hAnsi="Times New Roman" w:cs="Times New Roman"/>
          <w:sz w:val="28"/>
          <w:szCs w:val="28"/>
        </w:rPr>
        <w:tab/>
      </w:r>
      <w:r w:rsidR="006F7018" w:rsidRPr="004745CE">
        <w:rPr>
          <w:rFonts w:ascii="Times New Roman" w:hAnsi="Times New Roman" w:cs="Times New Roman"/>
          <w:i/>
          <w:sz w:val="28"/>
          <w:szCs w:val="28"/>
        </w:rPr>
        <w:t xml:space="preserve">Отже, </w:t>
      </w:r>
      <w:r w:rsidR="006F7018" w:rsidRPr="004745CE">
        <w:rPr>
          <w:rFonts w:ascii="Times New Roman" w:hAnsi="Times New Roman" w:cs="Times New Roman"/>
          <w:b/>
          <w:i/>
          <w:sz w:val="28"/>
          <w:szCs w:val="28"/>
        </w:rPr>
        <w:t xml:space="preserve">змішане навчання - </w:t>
      </w:r>
      <w:r w:rsidR="006F7018" w:rsidRPr="004745CE">
        <w:rPr>
          <w:rFonts w:ascii="Times New Roman" w:hAnsi="Times New Roman" w:cs="Times New Roman"/>
          <w:i/>
          <w:sz w:val="28"/>
          <w:szCs w:val="28"/>
        </w:rPr>
        <w:t>це широке поняття, яке означає надання освітніх послуг на відстані із використанням нових інформаційно-комунікаційних технологій,  які поєднуються із роботою у школі (у співвідношенні 70%</w:t>
      </w:r>
      <w:r w:rsidR="000C1749" w:rsidRPr="004745CE">
        <w:rPr>
          <w:rFonts w:ascii="Times New Roman" w:hAnsi="Times New Roman" w:cs="Times New Roman"/>
          <w:i/>
          <w:sz w:val="28"/>
          <w:szCs w:val="28"/>
        </w:rPr>
        <w:t xml:space="preserve"> -</w:t>
      </w:r>
      <w:r w:rsidR="006F7018" w:rsidRPr="004745CE">
        <w:rPr>
          <w:rFonts w:ascii="Times New Roman" w:hAnsi="Times New Roman" w:cs="Times New Roman"/>
          <w:i/>
          <w:sz w:val="28"/>
          <w:szCs w:val="28"/>
        </w:rPr>
        <w:t xml:space="preserve"> </w:t>
      </w:r>
      <w:proofErr w:type="spellStart"/>
      <w:r w:rsidR="006F7018" w:rsidRPr="004745CE">
        <w:rPr>
          <w:rFonts w:ascii="Times New Roman" w:hAnsi="Times New Roman" w:cs="Times New Roman"/>
          <w:i/>
          <w:sz w:val="28"/>
          <w:szCs w:val="28"/>
        </w:rPr>
        <w:t>оффлайн</w:t>
      </w:r>
      <w:proofErr w:type="spellEnd"/>
      <w:r w:rsidR="006F7018" w:rsidRPr="004745CE">
        <w:rPr>
          <w:rFonts w:ascii="Times New Roman" w:hAnsi="Times New Roman" w:cs="Times New Roman"/>
          <w:i/>
          <w:sz w:val="28"/>
          <w:szCs w:val="28"/>
        </w:rPr>
        <w:t>, а 30%</w:t>
      </w:r>
      <w:r w:rsidR="000C1749" w:rsidRPr="004745CE">
        <w:rPr>
          <w:rFonts w:ascii="Times New Roman" w:hAnsi="Times New Roman" w:cs="Times New Roman"/>
          <w:i/>
          <w:sz w:val="28"/>
          <w:szCs w:val="28"/>
        </w:rPr>
        <w:t xml:space="preserve"> - </w:t>
      </w:r>
      <w:r w:rsidR="006F7018" w:rsidRPr="004745CE">
        <w:rPr>
          <w:rFonts w:ascii="Times New Roman" w:hAnsi="Times New Roman" w:cs="Times New Roman"/>
          <w:i/>
          <w:sz w:val="28"/>
          <w:szCs w:val="28"/>
        </w:rPr>
        <w:t xml:space="preserve"> онлайн).</w:t>
      </w:r>
    </w:p>
    <w:p w14:paraId="5699F6AB" w14:textId="77777777" w:rsidR="006F7018" w:rsidRPr="004745CE" w:rsidRDefault="007B148E" w:rsidP="00CA6D09">
      <w:pPr>
        <w:pStyle w:val="a3"/>
        <w:spacing w:line="360" w:lineRule="auto"/>
        <w:ind w:left="0"/>
        <w:jc w:val="both"/>
        <w:rPr>
          <w:rFonts w:ascii="Times New Roman" w:hAnsi="Times New Roman" w:cs="Times New Roman"/>
          <w:sz w:val="28"/>
          <w:szCs w:val="28"/>
        </w:rPr>
      </w:pPr>
      <w:r w:rsidRPr="004745CE">
        <w:rPr>
          <w:rFonts w:ascii="Times New Roman" w:hAnsi="Times New Roman" w:cs="Times New Roman"/>
          <w:b/>
          <w:i/>
          <w:sz w:val="28"/>
          <w:szCs w:val="28"/>
        </w:rPr>
        <w:tab/>
      </w:r>
      <w:r w:rsidR="006F7018" w:rsidRPr="004745CE">
        <w:rPr>
          <w:rFonts w:ascii="Times New Roman" w:hAnsi="Times New Roman" w:cs="Times New Roman"/>
          <w:b/>
          <w:i/>
          <w:sz w:val="28"/>
          <w:szCs w:val="28"/>
        </w:rPr>
        <w:t xml:space="preserve">Дистанційну освіту </w:t>
      </w:r>
      <w:r w:rsidR="006F7018" w:rsidRPr="004745CE">
        <w:rPr>
          <w:rFonts w:ascii="Times New Roman" w:hAnsi="Times New Roman" w:cs="Times New Roman"/>
          <w:i/>
          <w:sz w:val="28"/>
          <w:szCs w:val="28"/>
        </w:rPr>
        <w:t>(вузьке поняття - структурний елемент змішаної освіти), ми розуміємо як навчання повністю на відстані із дотриманням усіх відповідних норм та процесів.</w:t>
      </w:r>
    </w:p>
    <w:p w14:paraId="6B98F3FB" w14:textId="77777777" w:rsidR="00D10333" w:rsidRPr="004745CE" w:rsidRDefault="00204D83" w:rsidP="00CA6D09">
      <w:pPr>
        <w:pStyle w:val="a8"/>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lastRenderedPageBreak/>
        <w:t xml:space="preserve">Одне із перших що потрібно для дистанційного навчання це – забезпечення комунікації. Саме в нашій школі </w:t>
      </w:r>
      <w:r w:rsidR="0066114C" w:rsidRPr="004745CE">
        <w:rPr>
          <w:rFonts w:ascii="Times New Roman" w:hAnsi="Times New Roman" w:cs="Times New Roman"/>
          <w:sz w:val="28"/>
          <w:szCs w:val="28"/>
        </w:rPr>
        <w:t xml:space="preserve">№ 17 м. Кропивницький, комунікація відбувається через </w:t>
      </w:r>
      <w:proofErr w:type="spellStart"/>
      <w:r w:rsidR="0066114C" w:rsidRPr="004745CE">
        <w:rPr>
          <w:rFonts w:ascii="Times New Roman" w:hAnsi="Times New Roman" w:cs="Times New Roman"/>
          <w:sz w:val="28"/>
          <w:szCs w:val="28"/>
        </w:rPr>
        <w:t>Google</w:t>
      </w:r>
      <w:proofErr w:type="spellEnd"/>
      <w:r w:rsidR="004745CE">
        <w:rPr>
          <w:rFonts w:ascii="Times New Roman" w:hAnsi="Times New Roman" w:cs="Times New Roman"/>
          <w:sz w:val="28"/>
          <w:szCs w:val="28"/>
        </w:rPr>
        <w:t xml:space="preserve"> </w:t>
      </w:r>
      <w:proofErr w:type="spellStart"/>
      <w:r w:rsidR="0066114C" w:rsidRPr="004745CE">
        <w:rPr>
          <w:rFonts w:ascii="Times New Roman" w:hAnsi="Times New Roman" w:cs="Times New Roman"/>
          <w:sz w:val="28"/>
          <w:szCs w:val="28"/>
        </w:rPr>
        <w:t>Classroom</w:t>
      </w:r>
      <w:proofErr w:type="spellEnd"/>
      <w:r w:rsidR="0066114C" w:rsidRPr="004745CE">
        <w:rPr>
          <w:rFonts w:ascii="Times New Roman" w:hAnsi="Times New Roman" w:cs="Times New Roman"/>
          <w:sz w:val="28"/>
          <w:szCs w:val="28"/>
        </w:rPr>
        <w:t>. У школі створено розгорнуту систему.</w:t>
      </w:r>
      <w:r w:rsidR="004745CE">
        <w:rPr>
          <w:rFonts w:ascii="Times New Roman" w:hAnsi="Times New Roman" w:cs="Times New Roman"/>
          <w:sz w:val="28"/>
          <w:szCs w:val="28"/>
        </w:rPr>
        <w:t xml:space="preserve"> </w:t>
      </w:r>
      <w:r w:rsidR="006F7018" w:rsidRPr="004745CE">
        <w:rPr>
          <w:rFonts w:ascii="Times New Roman" w:hAnsi="Times New Roman" w:cs="Times New Roman"/>
          <w:sz w:val="28"/>
          <w:szCs w:val="28"/>
        </w:rPr>
        <w:t>На педагогічній раді було</w:t>
      </w:r>
      <w:r w:rsidR="004745CE">
        <w:rPr>
          <w:rFonts w:ascii="Times New Roman" w:hAnsi="Times New Roman" w:cs="Times New Roman"/>
          <w:sz w:val="28"/>
          <w:szCs w:val="28"/>
        </w:rPr>
        <w:t xml:space="preserve"> </w:t>
      </w:r>
      <w:r w:rsidR="006F7018" w:rsidRPr="004745CE">
        <w:rPr>
          <w:rFonts w:ascii="Times New Roman" w:hAnsi="Times New Roman" w:cs="Times New Roman"/>
          <w:sz w:val="28"/>
          <w:szCs w:val="28"/>
        </w:rPr>
        <w:t>обговорено</w:t>
      </w:r>
      <w:r w:rsidR="00D10333" w:rsidRPr="004745CE">
        <w:rPr>
          <w:rFonts w:ascii="Times New Roman" w:hAnsi="Times New Roman" w:cs="Times New Roman"/>
          <w:sz w:val="28"/>
          <w:szCs w:val="28"/>
        </w:rPr>
        <w:t xml:space="preserve"> різні платформи для впровадження дистанційної та зміша</w:t>
      </w:r>
      <w:r w:rsidR="006F7018" w:rsidRPr="004745CE">
        <w:rPr>
          <w:rFonts w:ascii="Times New Roman" w:hAnsi="Times New Roman" w:cs="Times New Roman"/>
          <w:sz w:val="28"/>
          <w:szCs w:val="28"/>
        </w:rPr>
        <w:t>ної форми навчання. У результаті було визначено ті</w:t>
      </w:r>
      <w:r w:rsidR="005F5D56" w:rsidRPr="004745CE">
        <w:rPr>
          <w:rFonts w:ascii="Times New Roman" w:hAnsi="Times New Roman" w:cs="Times New Roman"/>
          <w:sz w:val="28"/>
          <w:szCs w:val="28"/>
        </w:rPr>
        <w:t>,</w:t>
      </w:r>
      <w:r w:rsidR="00D10333" w:rsidRPr="004745CE">
        <w:rPr>
          <w:rFonts w:ascii="Times New Roman" w:hAnsi="Times New Roman" w:cs="Times New Roman"/>
          <w:sz w:val="28"/>
          <w:szCs w:val="28"/>
        </w:rPr>
        <w:t xml:space="preserve"> які користуються найбільшою</w:t>
      </w:r>
      <w:r w:rsidR="009916DF" w:rsidRPr="004745CE">
        <w:rPr>
          <w:rFonts w:ascii="Times New Roman" w:hAnsi="Times New Roman" w:cs="Times New Roman"/>
          <w:sz w:val="28"/>
          <w:szCs w:val="28"/>
        </w:rPr>
        <w:t xml:space="preserve"> популярністю в Україні і обрано</w:t>
      </w:r>
      <w:r w:rsidR="00D10333" w:rsidRPr="004745CE">
        <w:rPr>
          <w:rFonts w:ascii="Times New Roman" w:hAnsi="Times New Roman" w:cs="Times New Roman"/>
          <w:sz w:val="28"/>
          <w:szCs w:val="28"/>
        </w:rPr>
        <w:t xml:space="preserve">  </w:t>
      </w:r>
      <w:proofErr w:type="spellStart"/>
      <w:r w:rsidR="00D10333" w:rsidRPr="004745CE">
        <w:rPr>
          <w:rFonts w:ascii="Times New Roman" w:hAnsi="Times New Roman" w:cs="Times New Roman"/>
          <w:sz w:val="28"/>
          <w:szCs w:val="28"/>
        </w:rPr>
        <w:t>Google</w:t>
      </w:r>
      <w:proofErr w:type="spellEnd"/>
      <w:r w:rsidR="004745CE">
        <w:rPr>
          <w:rFonts w:ascii="Times New Roman" w:hAnsi="Times New Roman" w:cs="Times New Roman"/>
          <w:sz w:val="28"/>
          <w:szCs w:val="28"/>
        </w:rPr>
        <w:t xml:space="preserve"> </w:t>
      </w:r>
      <w:proofErr w:type="spellStart"/>
      <w:r w:rsidR="00D10333" w:rsidRPr="004745CE">
        <w:rPr>
          <w:rFonts w:ascii="Times New Roman" w:hAnsi="Times New Roman" w:cs="Times New Roman"/>
          <w:sz w:val="28"/>
          <w:szCs w:val="28"/>
        </w:rPr>
        <w:t>Classroom</w:t>
      </w:r>
      <w:proofErr w:type="spellEnd"/>
      <w:r w:rsidR="00D10333" w:rsidRPr="004745CE">
        <w:rPr>
          <w:rFonts w:ascii="Times New Roman" w:hAnsi="Times New Roman" w:cs="Times New Roman"/>
          <w:sz w:val="28"/>
          <w:szCs w:val="28"/>
        </w:rPr>
        <w:t>.</w:t>
      </w:r>
    </w:p>
    <w:p w14:paraId="65D4D9AB" w14:textId="77777777" w:rsidR="00D10333" w:rsidRPr="004745CE" w:rsidRDefault="00D10333" w:rsidP="00CA6D09">
      <w:pPr>
        <w:pStyle w:val="a8"/>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t xml:space="preserve">Платформа </w:t>
      </w:r>
      <w:proofErr w:type="spellStart"/>
      <w:r w:rsidRPr="004745CE">
        <w:rPr>
          <w:rFonts w:ascii="Times New Roman" w:hAnsi="Times New Roman" w:cs="Times New Roman"/>
          <w:sz w:val="28"/>
          <w:szCs w:val="28"/>
        </w:rPr>
        <w:t>Google</w:t>
      </w:r>
      <w:proofErr w:type="spellEnd"/>
      <w:r w:rsidR="004745CE">
        <w:rPr>
          <w:rFonts w:ascii="Times New Roman" w:hAnsi="Times New Roman" w:cs="Times New Roman"/>
          <w:sz w:val="28"/>
          <w:szCs w:val="28"/>
        </w:rPr>
        <w:t xml:space="preserve"> </w:t>
      </w:r>
      <w:proofErr w:type="spellStart"/>
      <w:r w:rsidRPr="004745CE">
        <w:rPr>
          <w:rFonts w:ascii="Times New Roman" w:hAnsi="Times New Roman" w:cs="Times New Roman"/>
          <w:sz w:val="28"/>
          <w:szCs w:val="28"/>
        </w:rPr>
        <w:t>Classroom</w:t>
      </w:r>
      <w:proofErr w:type="spellEnd"/>
      <w:r w:rsidRPr="004745CE">
        <w:rPr>
          <w:rFonts w:ascii="Times New Roman" w:hAnsi="Times New Roman" w:cs="Times New Roman"/>
          <w:sz w:val="28"/>
          <w:szCs w:val="28"/>
        </w:rPr>
        <w:t xml:space="preserve"> (</w:t>
      </w:r>
      <w:hyperlink r:id="rId24" w:history="1">
        <w:r w:rsidR="008E56F2" w:rsidRPr="004745CE">
          <w:rPr>
            <w:rStyle w:val="ac"/>
            <w:rFonts w:ascii="Times New Roman" w:hAnsi="Times New Roman" w:cs="Times New Roman"/>
            <w:color w:val="auto"/>
            <w:sz w:val="28"/>
            <w:szCs w:val="28"/>
          </w:rPr>
          <w:t>https://classroom.google</w:t>
        </w:r>
      </w:hyperlink>
      <w:r w:rsidRPr="004745CE">
        <w:rPr>
          <w:rFonts w:ascii="Times New Roman" w:hAnsi="Times New Roman" w:cs="Times New Roman"/>
          <w:sz w:val="28"/>
          <w:szCs w:val="28"/>
        </w:rPr>
        <w:t xml:space="preserve">. </w:t>
      </w:r>
      <w:proofErr w:type="spellStart"/>
      <w:r w:rsidRPr="004745CE">
        <w:rPr>
          <w:rFonts w:ascii="Times New Roman" w:hAnsi="Times New Roman" w:cs="Times New Roman"/>
          <w:sz w:val="28"/>
          <w:szCs w:val="28"/>
        </w:rPr>
        <w:t>com</w:t>
      </w:r>
      <w:proofErr w:type="spellEnd"/>
      <w:r w:rsidRPr="004745CE">
        <w:rPr>
          <w:rFonts w:ascii="Times New Roman" w:hAnsi="Times New Roman" w:cs="Times New Roman"/>
          <w:sz w:val="28"/>
          <w:szCs w:val="28"/>
        </w:rPr>
        <w:t xml:space="preserve">) — це сервіс, що пов’язує </w:t>
      </w:r>
      <w:proofErr w:type="spellStart"/>
      <w:r w:rsidRPr="004745CE">
        <w:rPr>
          <w:rFonts w:ascii="Times New Roman" w:hAnsi="Times New Roman" w:cs="Times New Roman"/>
          <w:sz w:val="28"/>
          <w:szCs w:val="28"/>
        </w:rPr>
        <w:t>Google</w:t>
      </w:r>
      <w:proofErr w:type="spellEnd"/>
      <w:r w:rsidR="004745CE">
        <w:rPr>
          <w:rFonts w:ascii="Times New Roman" w:hAnsi="Times New Roman" w:cs="Times New Roman"/>
          <w:sz w:val="28"/>
          <w:szCs w:val="28"/>
        </w:rPr>
        <w:t xml:space="preserve"> </w:t>
      </w:r>
      <w:proofErr w:type="spellStart"/>
      <w:r w:rsidRPr="004745CE">
        <w:rPr>
          <w:rFonts w:ascii="Times New Roman" w:hAnsi="Times New Roman" w:cs="Times New Roman"/>
          <w:sz w:val="28"/>
          <w:szCs w:val="28"/>
        </w:rPr>
        <w:t>Docs</w:t>
      </w:r>
      <w:proofErr w:type="spellEnd"/>
      <w:r w:rsidRPr="004745CE">
        <w:rPr>
          <w:rFonts w:ascii="Times New Roman" w:hAnsi="Times New Roman" w:cs="Times New Roman"/>
          <w:sz w:val="28"/>
          <w:szCs w:val="28"/>
        </w:rPr>
        <w:t xml:space="preserve">, </w:t>
      </w:r>
      <w:proofErr w:type="spellStart"/>
      <w:r w:rsidRPr="004745CE">
        <w:rPr>
          <w:rFonts w:ascii="Times New Roman" w:hAnsi="Times New Roman" w:cs="Times New Roman"/>
          <w:sz w:val="28"/>
          <w:szCs w:val="28"/>
        </w:rPr>
        <w:t>Google</w:t>
      </w:r>
      <w:proofErr w:type="spellEnd"/>
      <w:r w:rsidR="004745CE">
        <w:rPr>
          <w:rFonts w:ascii="Times New Roman" w:hAnsi="Times New Roman" w:cs="Times New Roman"/>
          <w:sz w:val="28"/>
          <w:szCs w:val="28"/>
        </w:rPr>
        <w:t xml:space="preserve"> </w:t>
      </w:r>
      <w:proofErr w:type="spellStart"/>
      <w:r w:rsidRPr="004745CE">
        <w:rPr>
          <w:rFonts w:ascii="Times New Roman" w:hAnsi="Times New Roman" w:cs="Times New Roman"/>
          <w:sz w:val="28"/>
          <w:szCs w:val="28"/>
        </w:rPr>
        <w:t>Drive</w:t>
      </w:r>
      <w:proofErr w:type="spellEnd"/>
      <w:r w:rsidRPr="004745CE">
        <w:rPr>
          <w:rFonts w:ascii="Times New Roman" w:hAnsi="Times New Roman" w:cs="Times New Roman"/>
          <w:sz w:val="28"/>
          <w:szCs w:val="28"/>
        </w:rPr>
        <w:t xml:space="preserve"> і </w:t>
      </w:r>
      <w:proofErr w:type="spellStart"/>
      <w:r w:rsidRPr="004745CE">
        <w:rPr>
          <w:rFonts w:ascii="Times New Roman" w:hAnsi="Times New Roman" w:cs="Times New Roman"/>
          <w:sz w:val="28"/>
          <w:szCs w:val="28"/>
        </w:rPr>
        <w:t>Gmail</w:t>
      </w:r>
      <w:proofErr w:type="spellEnd"/>
      <w:r w:rsidRPr="004745CE">
        <w:rPr>
          <w:rFonts w:ascii="Times New Roman" w:hAnsi="Times New Roman" w:cs="Times New Roman"/>
          <w:sz w:val="28"/>
          <w:szCs w:val="28"/>
        </w:rPr>
        <w:t>, дозволяє організувати онлайн-навчання, використовуючи відео-, текстову та графічну інформацію. Учитель/ка має змогу проводити тестування, контролювати, систематизувати, оцінювати діяльність, переглядати результати виконання вправ, застосовувати різні форми оцінювання, коментувати й організовувати ефективне спілкування з учнями в режимі реального часу. Основним елемен</w:t>
      </w:r>
      <w:r w:rsidR="00BF77F5" w:rsidRPr="004745CE">
        <w:rPr>
          <w:rFonts w:ascii="Times New Roman" w:hAnsi="Times New Roman" w:cs="Times New Roman"/>
          <w:sz w:val="28"/>
          <w:szCs w:val="28"/>
        </w:rPr>
        <w:t xml:space="preserve">том </w:t>
      </w:r>
      <w:proofErr w:type="spellStart"/>
      <w:r w:rsidR="00BF77F5" w:rsidRPr="004745CE">
        <w:rPr>
          <w:rFonts w:ascii="Times New Roman" w:hAnsi="Times New Roman" w:cs="Times New Roman"/>
          <w:sz w:val="28"/>
          <w:szCs w:val="28"/>
        </w:rPr>
        <w:t>Google</w:t>
      </w:r>
      <w:proofErr w:type="spellEnd"/>
      <w:r w:rsidR="00BF77F5" w:rsidRPr="004745CE">
        <w:rPr>
          <w:rFonts w:ascii="Times New Roman" w:hAnsi="Times New Roman" w:cs="Times New Roman"/>
          <w:sz w:val="28"/>
          <w:szCs w:val="28"/>
        </w:rPr>
        <w:t xml:space="preserve"> </w:t>
      </w:r>
      <w:proofErr w:type="spellStart"/>
      <w:r w:rsidR="00BF77F5" w:rsidRPr="004745CE">
        <w:rPr>
          <w:rFonts w:ascii="Times New Roman" w:hAnsi="Times New Roman" w:cs="Times New Roman"/>
          <w:sz w:val="28"/>
          <w:szCs w:val="28"/>
        </w:rPr>
        <w:t>Classroom</w:t>
      </w:r>
      <w:proofErr w:type="spellEnd"/>
      <w:r w:rsidR="00BF77F5" w:rsidRPr="004745CE">
        <w:rPr>
          <w:rFonts w:ascii="Times New Roman" w:hAnsi="Times New Roman" w:cs="Times New Roman"/>
          <w:sz w:val="28"/>
          <w:szCs w:val="28"/>
        </w:rPr>
        <w:t xml:space="preserve"> є групи</w:t>
      </w:r>
      <w:r w:rsidR="000C2835" w:rsidRPr="004745CE">
        <w:rPr>
          <w:rFonts w:ascii="Times New Roman" w:hAnsi="Times New Roman" w:cs="Times New Roman"/>
          <w:sz w:val="28"/>
          <w:szCs w:val="28"/>
        </w:rPr>
        <w:t xml:space="preserve"> [</w:t>
      </w:r>
      <w:r w:rsidR="00317E61" w:rsidRPr="004745CE">
        <w:rPr>
          <w:rFonts w:ascii="Times New Roman" w:hAnsi="Times New Roman" w:cs="Times New Roman"/>
          <w:sz w:val="28"/>
          <w:szCs w:val="28"/>
        </w:rPr>
        <w:t>5, с. 22-23</w:t>
      </w:r>
      <w:r w:rsidR="000C2835" w:rsidRPr="004745CE">
        <w:rPr>
          <w:rFonts w:ascii="Times New Roman" w:hAnsi="Times New Roman" w:cs="Times New Roman"/>
          <w:sz w:val="28"/>
          <w:szCs w:val="28"/>
        </w:rPr>
        <w:t xml:space="preserve">] </w:t>
      </w:r>
      <w:r w:rsidR="00BF77F5" w:rsidRPr="004745CE">
        <w:rPr>
          <w:rFonts w:ascii="Times New Roman" w:hAnsi="Times New Roman" w:cs="Times New Roman"/>
          <w:sz w:val="28"/>
          <w:szCs w:val="28"/>
        </w:rPr>
        <w:t>.</w:t>
      </w:r>
    </w:p>
    <w:p w14:paraId="31AF6E22" w14:textId="77777777" w:rsidR="005F5D56" w:rsidRPr="004745CE" w:rsidRDefault="006F7018" w:rsidP="00CA6D09">
      <w:pPr>
        <w:pStyle w:val="a8"/>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t>Великого значення також набуває</w:t>
      </w:r>
      <w:r w:rsidR="005F5D56" w:rsidRPr="004745CE">
        <w:rPr>
          <w:rFonts w:ascii="Times New Roman" w:hAnsi="Times New Roman" w:cs="Times New Roman"/>
          <w:sz w:val="28"/>
          <w:szCs w:val="28"/>
        </w:rPr>
        <w:t xml:space="preserve"> навчальний контент, який повинен бути зрозумілим, </w:t>
      </w:r>
      <w:r w:rsidR="00307883" w:rsidRPr="004745CE">
        <w:rPr>
          <w:rFonts w:ascii="Times New Roman" w:hAnsi="Times New Roman" w:cs="Times New Roman"/>
          <w:sz w:val="28"/>
          <w:szCs w:val="28"/>
        </w:rPr>
        <w:t xml:space="preserve">стислим та цікавим. Працюємо </w:t>
      </w:r>
      <w:r w:rsidR="00DB6998" w:rsidRPr="004745CE">
        <w:rPr>
          <w:rFonts w:ascii="Times New Roman" w:hAnsi="Times New Roman" w:cs="Times New Roman"/>
          <w:sz w:val="28"/>
          <w:szCs w:val="28"/>
        </w:rPr>
        <w:t>над тим</w:t>
      </w:r>
      <w:r w:rsidR="00307883" w:rsidRPr="004745CE">
        <w:rPr>
          <w:rFonts w:ascii="Times New Roman" w:hAnsi="Times New Roman" w:cs="Times New Roman"/>
          <w:sz w:val="28"/>
          <w:szCs w:val="28"/>
        </w:rPr>
        <w:t>, щоб формати були різноманітними для відпрацювання</w:t>
      </w:r>
      <w:r w:rsidR="009916DF" w:rsidRPr="004745CE">
        <w:rPr>
          <w:rFonts w:ascii="Times New Roman" w:hAnsi="Times New Roman" w:cs="Times New Roman"/>
          <w:sz w:val="28"/>
          <w:szCs w:val="28"/>
        </w:rPr>
        <w:t xml:space="preserve"> практичних навичок – це і чати</w:t>
      </w:r>
      <w:r w:rsidR="00307883" w:rsidRPr="004745CE">
        <w:rPr>
          <w:rFonts w:ascii="Times New Roman" w:hAnsi="Times New Roman" w:cs="Times New Roman"/>
          <w:sz w:val="28"/>
          <w:szCs w:val="28"/>
        </w:rPr>
        <w:t>, і відеоконференції</w:t>
      </w:r>
      <w:r w:rsidR="009916DF" w:rsidRPr="004745CE">
        <w:rPr>
          <w:rFonts w:ascii="Times New Roman" w:hAnsi="Times New Roman" w:cs="Times New Roman"/>
          <w:sz w:val="28"/>
          <w:szCs w:val="28"/>
        </w:rPr>
        <w:t xml:space="preserve"> (</w:t>
      </w:r>
      <w:proofErr w:type="spellStart"/>
      <w:r w:rsidR="001A30AA" w:rsidRPr="004745CE">
        <w:rPr>
          <w:rFonts w:ascii="Times New Roman" w:hAnsi="Times New Roman" w:cs="Times New Roman"/>
          <w:sz w:val="28"/>
          <w:szCs w:val="28"/>
        </w:rPr>
        <w:t>Google</w:t>
      </w:r>
      <w:proofErr w:type="spellEnd"/>
      <w:r w:rsidR="009D086A">
        <w:rPr>
          <w:rFonts w:ascii="Times New Roman" w:hAnsi="Times New Roman" w:cs="Times New Roman"/>
          <w:sz w:val="28"/>
          <w:szCs w:val="28"/>
        </w:rPr>
        <w:t xml:space="preserve"> </w:t>
      </w:r>
      <w:proofErr w:type="spellStart"/>
      <w:r w:rsidR="00711E9E" w:rsidRPr="004745CE">
        <w:rPr>
          <w:rFonts w:ascii="Times New Roman" w:hAnsi="Times New Roman" w:cs="Times New Roman"/>
          <w:sz w:val="28"/>
          <w:szCs w:val="28"/>
        </w:rPr>
        <w:t>M</w:t>
      </w:r>
      <w:r w:rsidR="00B044D0" w:rsidRPr="004745CE">
        <w:rPr>
          <w:rFonts w:ascii="Times New Roman" w:hAnsi="Times New Roman" w:cs="Times New Roman"/>
          <w:sz w:val="28"/>
          <w:szCs w:val="28"/>
        </w:rPr>
        <w:t>eet</w:t>
      </w:r>
      <w:proofErr w:type="spellEnd"/>
      <w:r w:rsidR="00B044D0" w:rsidRPr="004745CE">
        <w:rPr>
          <w:rFonts w:ascii="Times New Roman" w:hAnsi="Times New Roman" w:cs="Times New Roman"/>
          <w:sz w:val="28"/>
          <w:szCs w:val="28"/>
        </w:rPr>
        <w:t>, ZOOM)</w:t>
      </w:r>
      <w:r w:rsidR="00307883" w:rsidRPr="004745CE">
        <w:rPr>
          <w:rFonts w:ascii="Times New Roman" w:hAnsi="Times New Roman" w:cs="Times New Roman"/>
          <w:sz w:val="28"/>
          <w:szCs w:val="28"/>
        </w:rPr>
        <w:t>, інтерактивні практичні завдання</w:t>
      </w:r>
      <w:r w:rsidR="00B044D0" w:rsidRPr="004745CE">
        <w:rPr>
          <w:rFonts w:ascii="Times New Roman" w:hAnsi="Times New Roman" w:cs="Times New Roman"/>
          <w:sz w:val="28"/>
          <w:szCs w:val="28"/>
        </w:rPr>
        <w:t xml:space="preserve"> (LearningApps.org)</w:t>
      </w:r>
      <w:r w:rsidR="00307883" w:rsidRPr="004745CE">
        <w:rPr>
          <w:rFonts w:ascii="Times New Roman" w:hAnsi="Times New Roman" w:cs="Times New Roman"/>
          <w:sz w:val="28"/>
          <w:szCs w:val="28"/>
        </w:rPr>
        <w:t>, тести та ігри</w:t>
      </w:r>
      <w:r w:rsidR="00B044D0" w:rsidRPr="004745CE">
        <w:rPr>
          <w:rFonts w:ascii="Times New Roman" w:hAnsi="Times New Roman" w:cs="Times New Roman"/>
          <w:sz w:val="28"/>
          <w:szCs w:val="28"/>
        </w:rPr>
        <w:t xml:space="preserve"> (</w:t>
      </w:r>
      <w:proofErr w:type="spellStart"/>
      <w:r w:rsidR="00B044D0" w:rsidRPr="004745CE">
        <w:rPr>
          <w:rFonts w:ascii="Times New Roman" w:hAnsi="Times New Roman" w:cs="Times New Roman"/>
          <w:i/>
          <w:iCs/>
          <w:sz w:val="28"/>
          <w:szCs w:val="28"/>
        </w:rPr>
        <w:t>Quizizz</w:t>
      </w:r>
      <w:proofErr w:type="spellEnd"/>
      <w:r w:rsidR="00B044D0" w:rsidRPr="004745CE">
        <w:rPr>
          <w:rFonts w:ascii="Times New Roman" w:hAnsi="Times New Roman" w:cs="Times New Roman"/>
          <w:i/>
          <w:iCs/>
          <w:sz w:val="28"/>
          <w:szCs w:val="28"/>
        </w:rPr>
        <w:t xml:space="preserve"> </w:t>
      </w:r>
      <w:r w:rsidR="00B044D0" w:rsidRPr="004745CE">
        <w:rPr>
          <w:rFonts w:ascii="Times New Roman" w:hAnsi="Times New Roman" w:cs="Times New Roman"/>
          <w:sz w:val="28"/>
          <w:szCs w:val="28"/>
        </w:rPr>
        <w:t>)</w:t>
      </w:r>
      <w:r w:rsidR="00307883" w:rsidRPr="004745CE">
        <w:rPr>
          <w:rFonts w:ascii="Times New Roman" w:hAnsi="Times New Roman" w:cs="Times New Roman"/>
          <w:sz w:val="28"/>
          <w:szCs w:val="28"/>
        </w:rPr>
        <w:t>,  які мотивують аудиторію учнів.</w:t>
      </w:r>
      <w:r w:rsidR="004745CE">
        <w:rPr>
          <w:rFonts w:ascii="Times New Roman" w:hAnsi="Times New Roman" w:cs="Times New Roman"/>
          <w:sz w:val="28"/>
          <w:szCs w:val="28"/>
        </w:rPr>
        <w:t xml:space="preserve"> </w:t>
      </w:r>
      <w:r w:rsidR="00307883" w:rsidRPr="004745CE">
        <w:rPr>
          <w:rFonts w:ascii="Times New Roman" w:hAnsi="Times New Roman" w:cs="Times New Roman"/>
          <w:sz w:val="28"/>
          <w:szCs w:val="28"/>
        </w:rPr>
        <w:t>Тому</w:t>
      </w:r>
      <w:r w:rsidR="009916DF" w:rsidRPr="004745CE">
        <w:rPr>
          <w:rFonts w:ascii="Times New Roman" w:hAnsi="Times New Roman" w:cs="Times New Roman"/>
          <w:sz w:val="28"/>
          <w:szCs w:val="28"/>
        </w:rPr>
        <w:t xml:space="preserve">, </w:t>
      </w:r>
      <w:r w:rsidR="00307883" w:rsidRPr="004745CE">
        <w:rPr>
          <w:rFonts w:ascii="Times New Roman" w:hAnsi="Times New Roman" w:cs="Times New Roman"/>
          <w:sz w:val="28"/>
          <w:szCs w:val="28"/>
        </w:rPr>
        <w:t>що при відсу</w:t>
      </w:r>
      <w:r w:rsidR="00D86C53" w:rsidRPr="004745CE">
        <w:rPr>
          <w:rFonts w:ascii="Times New Roman" w:hAnsi="Times New Roman" w:cs="Times New Roman"/>
          <w:sz w:val="28"/>
          <w:szCs w:val="28"/>
        </w:rPr>
        <w:t xml:space="preserve">тності зв’язку теорії з практикою, перевантаженням надмірною кількістю матеріалу   та нецікаве формальне викладання призводить до </w:t>
      </w:r>
      <w:proofErr w:type="spellStart"/>
      <w:r w:rsidR="00D86C53" w:rsidRPr="004745CE">
        <w:rPr>
          <w:rFonts w:ascii="Times New Roman" w:hAnsi="Times New Roman" w:cs="Times New Roman"/>
          <w:sz w:val="28"/>
          <w:szCs w:val="28"/>
        </w:rPr>
        <w:t>демотивації</w:t>
      </w:r>
      <w:proofErr w:type="spellEnd"/>
      <w:r w:rsidR="00D86C53" w:rsidRPr="004745CE">
        <w:rPr>
          <w:rFonts w:ascii="Times New Roman" w:hAnsi="Times New Roman" w:cs="Times New Roman"/>
          <w:sz w:val="28"/>
          <w:szCs w:val="28"/>
        </w:rPr>
        <w:t xml:space="preserve"> учнів.</w:t>
      </w:r>
    </w:p>
    <w:p w14:paraId="3220CF3E" w14:textId="77777777" w:rsidR="00D86C53" w:rsidRPr="004745CE" w:rsidRDefault="009916DF" w:rsidP="00CA6D09">
      <w:pPr>
        <w:pStyle w:val="a8"/>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t xml:space="preserve">У своїй практичній діяльності </w:t>
      </w:r>
      <w:r w:rsidR="007F24B2" w:rsidRPr="004745CE">
        <w:rPr>
          <w:rFonts w:ascii="Times New Roman" w:hAnsi="Times New Roman" w:cs="Times New Roman"/>
          <w:sz w:val="28"/>
          <w:szCs w:val="28"/>
        </w:rPr>
        <w:t xml:space="preserve">ми </w:t>
      </w:r>
      <w:r w:rsidRPr="004745CE">
        <w:rPr>
          <w:rFonts w:ascii="Times New Roman" w:hAnsi="Times New Roman" w:cs="Times New Roman"/>
          <w:sz w:val="28"/>
          <w:szCs w:val="28"/>
        </w:rPr>
        <w:t>проводимо онлайн</w:t>
      </w:r>
      <w:r w:rsidR="004745CE">
        <w:rPr>
          <w:rFonts w:ascii="Times New Roman" w:hAnsi="Times New Roman" w:cs="Times New Roman"/>
          <w:sz w:val="28"/>
          <w:szCs w:val="28"/>
        </w:rPr>
        <w:t>-</w:t>
      </w:r>
      <w:proofErr w:type="spellStart"/>
      <w:r w:rsidRPr="004745CE">
        <w:rPr>
          <w:rFonts w:ascii="Times New Roman" w:hAnsi="Times New Roman" w:cs="Times New Roman"/>
          <w:sz w:val="28"/>
          <w:szCs w:val="28"/>
        </w:rPr>
        <w:t>уроки</w:t>
      </w:r>
      <w:proofErr w:type="spellEnd"/>
      <w:r w:rsidRPr="004745CE">
        <w:rPr>
          <w:rFonts w:ascii="Times New Roman" w:hAnsi="Times New Roman" w:cs="Times New Roman"/>
          <w:sz w:val="28"/>
          <w:szCs w:val="28"/>
        </w:rPr>
        <w:t xml:space="preserve"> на платформах </w:t>
      </w:r>
      <w:proofErr w:type="spellStart"/>
      <w:r w:rsidR="00D86C53" w:rsidRPr="004745CE">
        <w:rPr>
          <w:rFonts w:ascii="Times New Roman" w:hAnsi="Times New Roman" w:cs="Times New Roman"/>
          <w:sz w:val="28"/>
          <w:szCs w:val="28"/>
        </w:rPr>
        <w:t>Google</w:t>
      </w:r>
      <w:proofErr w:type="spellEnd"/>
      <w:r w:rsidR="009D086A">
        <w:rPr>
          <w:rFonts w:ascii="Times New Roman" w:hAnsi="Times New Roman" w:cs="Times New Roman"/>
          <w:sz w:val="28"/>
          <w:szCs w:val="28"/>
        </w:rPr>
        <w:t xml:space="preserve"> </w:t>
      </w:r>
      <w:proofErr w:type="spellStart"/>
      <w:r w:rsidR="00D86C53" w:rsidRPr="004745CE">
        <w:rPr>
          <w:rFonts w:ascii="Times New Roman" w:hAnsi="Times New Roman" w:cs="Times New Roman"/>
          <w:sz w:val="28"/>
          <w:szCs w:val="28"/>
        </w:rPr>
        <w:t>Meet</w:t>
      </w:r>
      <w:proofErr w:type="spellEnd"/>
      <w:r w:rsidR="009D086A">
        <w:rPr>
          <w:rFonts w:ascii="Times New Roman" w:hAnsi="Times New Roman" w:cs="Times New Roman"/>
          <w:sz w:val="28"/>
          <w:szCs w:val="28"/>
        </w:rPr>
        <w:t xml:space="preserve"> </w:t>
      </w:r>
      <w:r w:rsidR="00D86C53" w:rsidRPr="004745CE">
        <w:rPr>
          <w:rFonts w:ascii="Times New Roman" w:hAnsi="Times New Roman" w:cs="Times New Roman"/>
          <w:sz w:val="28"/>
          <w:szCs w:val="28"/>
        </w:rPr>
        <w:t>та ZOOM.</w:t>
      </w:r>
    </w:p>
    <w:p w14:paraId="2FBB3C8A" w14:textId="77777777" w:rsidR="000102D0" w:rsidRPr="004745CE" w:rsidRDefault="00D86C53" w:rsidP="00CA6D09">
      <w:pPr>
        <w:pStyle w:val="a8"/>
        <w:spacing w:line="360" w:lineRule="auto"/>
        <w:ind w:firstLine="709"/>
        <w:contextualSpacing/>
        <w:jc w:val="both"/>
        <w:rPr>
          <w:rFonts w:ascii="Times New Roman" w:hAnsi="Times New Roman" w:cs="Times New Roman"/>
          <w:sz w:val="28"/>
          <w:szCs w:val="28"/>
        </w:rPr>
      </w:pPr>
      <w:proofErr w:type="spellStart"/>
      <w:r w:rsidRPr="004745CE">
        <w:rPr>
          <w:rFonts w:ascii="Times New Roman" w:hAnsi="Times New Roman" w:cs="Times New Roman"/>
          <w:sz w:val="28"/>
          <w:szCs w:val="28"/>
        </w:rPr>
        <w:t>Zoom</w:t>
      </w:r>
      <w:proofErr w:type="spellEnd"/>
      <w:r w:rsidRPr="004745CE">
        <w:rPr>
          <w:rFonts w:ascii="Times New Roman" w:hAnsi="Times New Roman" w:cs="Times New Roman"/>
          <w:sz w:val="28"/>
          <w:szCs w:val="28"/>
        </w:rPr>
        <w:t xml:space="preserve"> (zoom.us/</w:t>
      </w:r>
      <w:proofErr w:type="spellStart"/>
      <w:r w:rsidRPr="004745CE">
        <w:rPr>
          <w:rFonts w:ascii="Times New Roman" w:hAnsi="Times New Roman" w:cs="Times New Roman"/>
          <w:sz w:val="28"/>
          <w:szCs w:val="28"/>
        </w:rPr>
        <w:t>download</w:t>
      </w:r>
      <w:proofErr w:type="spellEnd"/>
      <w:r w:rsidRPr="004745CE">
        <w:rPr>
          <w:rFonts w:ascii="Times New Roman" w:hAnsi="Times New Roman" w:cs="Times New Roman"/>
          <w:sz w:val="28"/>
          <w:szCs w:val="28"/>
        </w:rPr>
        <w:t>) — сервіс для проведення відеоконференцій та онлайн-зустрічей. Для цього потрібно створити обліковий запис. Безкоштовна версія програми дозволяє проводити відеоконференцію тривалістю 40 хвилин, однак на період па</w:t>
      </w:r>
      <w:r w:rsidR="00234A88" w:rsidRPr="004745CE">
        <w:rPr>
          <w:rFonts w:ascii="Times New Roman" w:hAnsi="Times New Roman" w:cs="Times New Roman"/>
          <w:sz w:val="28"/>
          <w:szCs w:val="28"/>
        </w:rPr>
        <w:t xml:space="preserve">ндемії сервіс зняв це обмеження </w:t>
      </w:r>
      <w:r w:rsidR="00317E61" w:rsidRPr="004745CE">
        <w:rPr>
          <w:rFonts w:ascii="Times New Roman" w:hAnsi="Times New Roman" w:cs="Times New Roman"/>
          <w:sz w:val="28"/>
          <w:szCs w:val="28"/>
        </w:rPr>
        <w:t>[5, с. 23-24</w:t>
      </w:r>
      <w:r w:rsidRPr="004745CE">
        <w:rPr>
          <w:rFonts w:ascii="Times New Roman" w:hAnsi="Times New Roman" w:cs="Times New Roman"/>
          <w:sz w:val="28"/>
          <w:szCs w:val="28"/>
        </w:rPr>
        <w:t>]</w:t>
      </w:r>
      <w:r w:rsidR="00317E61" w:rsidRPr="004745CE">
        <w:rPr>
          <w:rFonts w:ascii="Times New Roman" w:hAnsi="Times New Roman" w:cs="Times New Roman"/>
          <w:sz w:val="28"/>
          <w:szCs w:val="28"/>
        </w:rPr>
        <w:t>.</w:t>
      </w:r>
    </w:p>
    <w:p w14:paraId="3D0E4AC2" w14:textId="77777777" w:rsidR="00D86C53" w:rsidRPr="004745CE" w:rsidRDefault="00A616E4" w:rsidP="00CA6D09">
      <w:pPr>
        <w:pStyle w:val="a8"/>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t xml:space="preserve">Також </w:t>
      </w:r>
      <w:r w:rsidR="009916DF" w:rsidRPr="004745CE">
        <w:rPr>
          <w:rFonts w:ascii="Times New Roman" w:hAnsi="Times New Roman" w:cs="Times New Roman"/>
          <w:sz w:val="28"/>
          <w:szCs w:val="28"/>
        </w:rPr>
        <w:t>нами було проведено</w:t>
      </w:r>
      <w:r w:rsidR="00234A88" w:rsidRPr="004745CE">
        <w:rPr>
          <w:rFonts w:ascii="Times New Roman" w:hAnsi="Times New Roman" w:cs="Times New Roman"/>
          <w:sz w:val="28"/>
          <w:szCs w:val="28"/>
        </w:rPr>
        <w:t xml:space="preserve"> класні години та </w:t>
      </w:r>
      <w:r w:rsidR="009916DF" w:rsidRPr="004745CE">
        <w:rPr>
          <w:rFonts w:ascii="Times New Roman" w:hAnsi="Times New Roman" w:cs="Times New Roman"/>
          <w:sz w:val="28"/>
          <w:szCs w:val="28"/>
        </w:rPr>
        <w:t>батьківські збори з використанням даного</w:t>
      </w:r>
      <w:r w:rsidR="00234A88" w:rsidRPr="004745CE">
        <w:rPr>
          <w:rFonts w:ascii="Times New Roman" w:hAnsi="Times New Roman" w:cs="Times New Roman"/>
          <w:sz w:val="28"/>
          <w:szCs w:val="28"/>
        </w:rPr>
        <w:t xml:space="preserve"> сервіс</w:t>
      </w:r>
      <w:r w:rsidR="009916DF" w:rsidRPr="004745CE">
        <w:rPr>
          <w:rFonts w:ascii="Times New Roman" w:hAnsi="Times New Roman" w:cs="Times New Roman"/>
          <w:sz w:val="28"/>
          <w:szCs w:val="28"/>
        </w:rPr>
        <w:t>у</w:t>
      </w:r>
      <w:r w:rsidR="00234A88" w:rsidRPr="004745CE">
        <w:rPr>
          <w:rFonts w:ascii="Times New Roman" w:hAnsi="Times New Roman" w:cs="Times New Roman"/>
          <w:sz w:val="28"/>
          <w:szCs w:val="28"/>
        </w:rPr>
        <w:t xml:space="preserve">, але іноді виникають незручності, коли в усіх учасників конференції увімкнений мікрофон починаються шуми і погано чути </w:t>
      </w:r>
      <w:r w:rsidR="00234A88" w:rsidRPr="004745CE">
        <w:rPr>
          <w:rFonts w:ascii="Times New Roman" w:hAnsi="Times New Roman" w:cs="Times New Roman"/>
          <w:sz w:val="28"/>
          <w:szCs w:val="28"/>
        </w:rPr>
        <w:lastRenderedPageBreak/>
        <w:t>виступаючого. Тому потрібно вимикати мікрофони і</w:t>
      </w:r>
      <w:r w:rsidR="009916DF" w:rsidRPr="004745CE">
        <w:rPr>
          <w:rFonts w:ascii="Times New Roman" w:hAnsi="Times New Roman" w:cs="Times New Roman"/>
          <w:sz w:val="28"/>
          <w:szCs w:val="28"/>
        </w:rPr>
        <w:t xml:space="preserve"> вмикати тільки тоді коли треба</w:t>
      </w:r>
      <w:r w:rsidR="00234A88" w:rsidRPr="004745CE">
        <w:rPr>
          <w:rFonts w:ascii="Times New Roman" w:hAnsi="Times New Roman" w:cs="Times New Roman"/>
          <w:sz w:val="28"/>
          <w:szCs w:val="28"/>
        </w:rPr>
        <w:t>, щось сказати.</w:t>
      </w:r>
    </w:p>
    <w:p w14:paraId="6856B909" w14:textId="77777777" w:rsidR="00711E9E" w:rsidRPr="004745CE" w:rsidRDefault="00D86C53" w:rsidP="00CA6D09">
      <w:pPr>
        <w:pStyle w:val="a8"/>
        <w:spacing w:line="360" w:lineRule="auto"/>
        <w:ind w:firstLine="709"/>
        <w:contextualSpacing/>
        <w:jc w:val="both"/>
        <w:rPr>
          <w:rFonts w:ascii="Times New Roman" w:hAnsi="Times New Roman" w:cs="Times New Roman"/>
          <w:sz w:val="28"/>
          <w:szCs w:val="28"/>
        </w:rPr>
      </w:pPr>
      <w:proofErr w:type="spellStart"/>
      <w:r w:rsidRPr="004745CE">
        <w:rPr>
          <w:rFonts w:ascii="Times New Roman" w:hAnsi="Times New Roman" w:cs="Times New Roman"/>
          <w:sz w:val="28"/>
          <w:szCs w:val="28"/>
        </w:rPr>
        <w:t>Zoom</w:t>
      </w:r>
      <w:proofErr w:type="spellEnd"/>
      <w:r w:rsidRPr="004745CE">
        <w:rPr>
          <w:rFonts w:ascii="Times New Roman" w:hAnsi="Times New Roman" w:cs="Times New Roman"/>
          <w:sz w:val="28"/>
          <w:szCs w:val="28"/>
        </w:rPr>
        <w:t xml:space="preserve"> підходить для індивідуальних та групових занять. Користувачі можуть використовувати додаток як на комп’ютері, так і на планшеті чи смартфоні. До відеоконференції може підключитися будь-який(а) користувач/ка за посиланням або ідентифікатором конференції. Заняття можна запланувати заздалегідь, а також зробити посилання для постійних зустрічей у певний час. У платформу вбудована інтерактивна дошка, яку можна демонструвати учням. Крім того, є можливість легко й швидко перемикатися з демонстрації</w:t>
      </w:r>
      <w:r w:rsidR="009916DF" w:rsidRPr="004745CE">
        <w:rPr>
          <w:rFonts w:ascii="Times New Roman" w:hAnsi="Times New Roman" w:cs="Times New Roman"/>
          <w:sz w:val="28"/>
          <w:szCs w:val="28"/>
        </w:rPr>
        <w:t xml:space="preserve"> екрана на інтерактив</w:t>
      </w:r>
      <w:r w:rsidR="00317E61" w:rsidRPr="004745CE">
        <w:rPr>
          <w:rFonts w:ascii="Times New Roman" w:hAnsi="Times New Roman" w:cs="Times New Roman"/>
          <w:sz w:val="28"/>
          <w:szCs w:val="28"/>
        </w:rPr>
        <w:t>ну дошку [5, с. 24-25</w:t>
      </w:r>
      <w:r w:rsidRPr="004745CE">
        <w:rPr>
          <w:rFonts w:ascii="Times New Roman" w:hAnsi="Times New Roman" w:cs="Times New Roman"/>
          <w:sz w:val="28"/>
          <w:szCs w:val="28"/>
        </w:rPr>
        <w:t>]</w:t>
      </w:r>
      <w:r w:rsidR="007B148E" w:rsidRPr="004745CE">
        <w:rPr>
          <w:rFonts w:ascii="Times New Roman" w:hAnsi="Times New Roman" w:cs="Times New Roman"/>
          <w:sz w:val="28"/>
          <w:szCs w:val="28"/>
        </w:rPr>
        <w:t>.</w:t>
      </w:r>
    </w:p>
    <w:p w14:paraId="62056FD3" w14:textId="77777777" w:rsidR="006C0443" w:rsidRPr="004745CE" w:rsidRDefault="00711E9E" w:rsidP="00CA6D09">
      <w:pPr>
        <w:pStyle w:val="a7"/>
        <w:spacing w:before="0" w:beforeAutospacing="0" w:after="0" w:afterAutospacing="0" w:line="360" w:lineRule="auto"/>
        <w:ind w:firstLine="709"/>
        <w:contextualSpacing/>
        <w:jc w:val="both"/>
        <w:rPr>
          <w:sz w:val="28"/>
          <w:szCs w:val="28"/>
        </w:rPr>
      </w:pPr>
      <w:r w:rsidRPr="004745CE">
        <w:rPr>
          <w:sz w:val="28"/>
          <w:szCs w:val="28"/>
        </w:rPr>
        <w:t xml:space="preserve"> Цей сервіс ми активно використовували в кінці навчального року 2020. Але з вересня місяця 2020 ми обрали інший сервіс це </w:t>
      </w:r>
      <w:proofErr w:type="spellStart"/>
      <w:r w:rsidRPr="004745CE">
        <w:rPr>
          <w:sz w:val="28"/>
          <w:szCs w:val="28"/>
        </w:rPr>
        <w:t>Google</w:t>
      </w:r>
      <w:proofErr w:type="spellEnd"/>
      <w:r w:rsidR="004745CE">
        <w:rPr>
          <w:sz w:val="28"/>
          <w:szCs w:val="28"/>
        </w:rPr>
        <w:t xml:space="preserve"> </w:t>
      </w:r>
      <w:proofErr w:type="spellStart"/>
      <w:r w:rsidRPr="004745CE">
        <w:rPr>
          <w:sz w:val="28"/>
          <w:szCs w:val="28"/>
        </w:rPr>
        <w:t>Meet</w:t>
      </w:r>
      <w:proofErr w:type="spellEnd"/>
      <w:r w:rsidRPr="004745CE">
        <w:rPr>
          <w:sz w:val="28"/>
          <w:szCs w:val="28"/>
        </w:rPr>
        <w:t>, який має</w:t>
      </w:r>
      <w:r w:rsidR="00A616E4" w:rsidRPr="004745CE">
        <w:rPr>
          <w:sz w:val="28"/>
          <w:szCs w:val="28"/>
        </w:rPr>
        <w:t xml:space="preserve"> дуже</w:t>
      </w:r>
      <w:r w:rsidRPr="004745CE">
        <w:rPr>
          <w:sz w:val="28"/>
          <w:szCs w:val="28"/>
        </w:rPr>
        <w:t xml:space="preserve"> гарну якість зв</w:t>
      </w:r>
      <w:r w:rsidR="00A616E4" w:rsidRPr="004745CE">
        <w:rPr>
          <w:sz w:val="28"/>
          <w:szCs w:val="28"/>
        </w:rPr>
        <w:t>’</w:t>
      </w:r>
      <w:r w:rsidRPr="004745CE">
        <w:rPr>
          <w:sz w:val="28"/>
          <w:szCs w:val="28"/>
        </w:rPr>
        <w:t>язку</w:t>
      </w:r>
      <w:r w:rsidR="00A616E4" w:rsidRPr="004745CE">
        <w:rPr>
          <w:sz w:val="28"/>
          <w:szCs w:val="28"/>
        </w:rPr>
        <w:t xml:space="preserve">, зображення та звук для кожного користувача. До відеоконференції можна приєднати до 100 учасників і спілкуватися до 60 хв. Виходячи з цього, хочемо зазначити , що </w:t>
      </w:r>
      <w:proofErr w:type="spellStart"/>
      <w:r w:rsidR="00A616E4" w:rsidRPr="004745CE">
        <w:rPr>
          <w:sz w:val="28"/>
          <w:szCs w:val="28"/>
        </w:rPr>
        <w:t>Google</w:t>
      </w:r>
      <w:proofErr w:type="spellEnd"/>
      <w:r w:rsidR="004745CE">
        <w:rPr>
          <w:sz w:val="28"/>
          <w:szCs w:val="28"/>
        </w:rPr>
        <w:t xml:space="preserve"> </w:t>
      </w:r>
      <w:proofErr w:type="spellStart"/>
      <w:r w:rsidR="00A616E4" w:rsidRPr="004745CE">
        <w:rPr>
          <w:sz w:val="28"/>
          <w:szCs w:val="28"/>
        </w:rPr>
        <w:t>Meet</w:t>
      </w:r>
      <w:proofErr w:type="spellEnd"/>
      <w:r w:rsidR="00BF77F5" w:rsidRPr="004745CE">
        <w:rPr>
          <w:sz w:val="28"/>
          <w:szCs w:val="28"/>
        </w:rPr>
        <w:t xml:space="preserve"> </w:t>
      </w:r>
      <w:r w:rsidR="00A616E4" w:rsidRPr="004745CE">
        <w:rPr>
          <w:sz w:val="28"/>
          <w:szCs w:val="28"/>
        </w:rPr>
        <w:t xml:space="preserve">став вагомим конкурентом ZOOM. </w:t>
      </w:r>
    </w:p>
    <w:p w14:paraId="059FDE87" w14:textId="77777777" w:rsidR="006C0443" w:rsidRPr="004745CE" w:rsidRDefault="009276F9" w:rsidP="00CA6D09">
      <w:pPr>
        <w:pStyle w:val="a7"/>
        <w:tabs>
          <w:tab w:val="left" w:pos="9214"/>
        </w:tabs>
        <w:spacing w:before="0" w:beforeAutospacing="0" w:after="0" w:afterAutospacing="0" w:line="360" w:lineRule="auto"/>
        <w:ind w:firstLine="709"/>
        <w:contextualSpacing/>
        <w:jc w:val="both"/>
        <w:rPr>
          <w:sz w:val="28"/>
          <w:szCs w:val="28"/>
        </w:rPr>
      </w:pPr>
      <w:r w:rsidRPr="004745CE">
        <w:rPr>
          <w:sz w:val="28"/>
          <w:szCs w:val="28"/>
        </w:rPr>
        <w:t>Щодо самого уроку м</w:t>
      </w:r>
      <w:r w:rsidR="006C0443" w:rsidRPr="004745CE">
        <w:rPr>
          <w:sz w:val="28"/>
          <w:szCs w:val="28"/>
        </w:rPr>
        <w:t xml:space="preserve">и </w:t>
      </w:r>
      <w:r w:rsidR="006C0443" w:rsidRPr="004745CE">
        <w:rPr>
          <w:rStyle w:val="ad"/>
          <w:b w:val="0"/>
          <w:i/>
          <w:sz w:val="28"/>
          <w:szCs w:val="28"/>
          <w:bdr w:val="none" w:sz="0" w:space="0" w:color="auto" w:frame="1"/>
        </w:rPr>
        <w:t xml:space="preserve">не можемо викладати матеріал 45 хвилин </w:t>
      </w:r>
      <w:proofErr w:type="spellStart"/>
      <w:r w:rsidR="006C0443" w:rsidRPr="004745CE">
        <w:rPr>
          <w:rStyle w:val="ad"/>
          <w:b w:val="0"/>
          <w:i/>
          <w:sz w:val="28"/>
          <w:szCs w:val="28"/>
          <w:bdr w:val="none" w:sz="0" w:space="0" w:color="auto" w:frame="1"/>
        </w:rPr>
        <w:t>лекційно</w:t>
      </w:r>
      <w:proofErr w:type="spellEnd"/>
      <w:r w:rsidR="006C0443" w:rsidRPr="004745CE">
        <w:rPr>
          <w:sz w:val="28"/>
          <w:szCs w:val="28"/>
        </w:rPr>
        <w:t>. Очевидно, ми маємо передбачити якусь практику розв</w:t>
      </w:r>
      <w:r w:rsidRPr="004745CE">
        <w:rPr>
          <w:sz w:val="28"/>
          <w:szCs w:val="28"/>
        </w:rPr>
        <w:t>’</w:t>
      </w:r>
      <w:r w:rsidR="006C0443" w:rsidRPr="004745CE">
        <w:rPr>
          <w:sz w:val="28"/>
          <w:szCs w:val="28"/>
        </w:rPr>
        <w:t>язання завдань, яку можна реалізувати р</w:t>
      </w:r>
      <w:r w:rsidRPr="004745CE">
        <w:rPr>
          <w:sz w:val="28"/>
          <w:szCs w:val="28"/>
        </w:rPr>
        <w:t>ізними інструментами</w:t>
      </w:r>
      <w:r w:rsidR="00317E61" w:rsidRPr="004745CE">
        <w:rPr>
          <w:sz w:val="28"/>
          <w:szCs w:val="28"/>
        </w:rPr>
        <w:t xml:space="preserve"> [4</w:t>
      </w:r>
      <w:r w:rsidR="0099633D" w:rsidRPr="004745CE">
        <w:rPr>
          <w:sz w:val="28"/>
          <w:szCs w:val="28"/>
        </w:rPr>
        <w:t>]</w:t>
      </w:r>
      <w:r w:rsidR="008B00B1" w:rsidRPr="004745CE">
        <w:rPr>
          <w:sz w:val="28"/>
          <w:szCs w:val="28"/>
        </w:rPr>
        <w:t>.</w:t>
      </w:r>
    </w:p>
    <w:p w14:paraId="61289198" w14:textId="77777777" w:rsidR="001606C3" w:rsidRPr="004745CE" w:rsidRDefault="006C0443" w:rsidP="00CA6D09">
      <w:pPr>
        <w:pStyle w:val="a7"/>
        <w:spacing w:before="0" w:beforeAutospacing="0" w:after="0" w:afterAutospacing="0" w:line="360" w:lineRule="auto"/>
        <w:ind w:firstLine="709"/>
        <w:contextualSpacing/>
        <w:jc w:val="both"/>
        <w:rPr>
          <w:rFonts w:ascii="&amp;quot" w:hAnsi="&amp;quot"/>
          <w:sz w:val="30"/>
          <w:szCs w:val="30"/>
        </w:rPr>
      </w:pPr>
      <w:r w:rsidRPr="004745CE">
        <w:rPr>
          <w:sz w:val="28"/>
          <w:szCs w:val="28"/>
        </w:rPr>
        <w:t xml:space="preserve"> Ми можемо </w:t>
      </w:r>
      <w:r w:rsidRPr="004745CE">
        <w:rPr>
          <w:rStyle w:val="ad"/>
          <w:b w:val="0"/>
          <w:sz w:val="28"/>
          <w:szCs w:val="28"/>
          <w:bdr w:val="none" w:sz="0" w:space="0" w:color="auto" w:frame="1"/>
        </w:rPr>
        <w:t>передати на онлайн-сервіси частину навантаження, яке беремо на себе у класі, коли виправляємо поточні помилки під час розв’язання завдань</w:t>
      </w:r>
      <w:r w:rsidRPr="004745CE">
        <w:rPr>
          <w:b/>
          <w:sz w:val="28"/>
          <w:szCs w:val="28"/>
        </w:rPr>
        <w:t>.</w:t>
      </w:r>
      <w:r w:rsidRPr="004745CE">
        <w:rPr>
          <w:sz w:val="28"/>
          <w:szCs w:val="28"/>
        </w:rPr>
        <w:t xml:space="preserve"> Адже є такі, які показують правильність відповідей. Тож учням не потрібно мати безпосередній зворотний зв’язок від учителя під час опрацювання матеріалу</w:t>
      </w:r>
      <w:r w:rsidR="00317E61" w:rsidRPr="004745CE">
        <w:rPr>
          <w:rFonts w:ascii="&amp;quot" w:hAnsi="&amp;quot"/>
          <w:sz w:val="30"/>
          <w:szCs w:val="30"/>
        </w:rPr>
        <w:t xml:space="preserve"> [</w:t>
      </w:r>
      <w:r w:rsidR="00317E61" w:rsidRPr="004745CE">
        <w:rPr>
          <w:rFonts w:asciiTheme="minorHAnsi" w:hAnsiTheme="minorHAnsi"/>
          <w:sz w:val="30"/>
          <w:szCs w:val="30"/>
        </w:rPr>
        <w:t>4</w:t>
      </w:r>
      <w:r w:rsidR="00747ED7" w:rsidRPr="004745CE">
        <w:rPr>
          <w:rFonts w:ascii="&amp;quot" w:hAnsi="&amp;quot"/>
          <w:sz w:val="30"/>
          <w:szCs w:val="30"/>
        </w:rPr>
        <w:t xml:space="preserve">]. </w:t>
      </w:r>
    </w:p>
    <w:p w14:paraId="6C666908" w14:textId="77777777" w:rsidR="006C0443" w:rsidRPr="004745CE" w:rsidRDefault="00747ED7" w:rsidP="00CA6D09">
      <w:pPr>
        <w:pStyle w:val="a7"/>
        <w:spacing w:before="0" w:beforeAutospacing="0" w:after="0" w:afterAutospacing="0" w:line="360" w:lineRule="auto"/>
        <w:ind w:firstLine="709"/>
        <w:contextualSpacing/>
        <w:jc w:val="both"/>
        <w:rPr>
          <w:rFonts w:ascii="&amp;quot" w:hAnsi="&amp;quot"/>
          <w:sz w:val="30"/>
          <w:szCs w:val="30"/>
        </w:rPr>
      </w:pPr>
      <w:r w:rsidRPr="004745CE">
        <w:rPr>
          <w:sz w:val="28"/>
          <w:szCs w:val="28"/>
        </w:rPr>
        <w:t>У своїй практичній діяльності вчительки англійської мови</w:t>
      </w:r>
      <w:r w:rsidRPr="004745CE">
        <w:rPr>
          <w:sz w:val="30"/>
          <w:szCs w:val="30"/>
        </w:rPr>
        <w:t xml:space="preserve"> загальноосвітньої школи №17</w:t>
      </w:r>
      <w:r w:rsidR="00BF77F5" w:rsidRPr="004745CE">
        <w:rPr>
          <w:sz w:val="30"/>
          <w:szCs w:val="30"/>
        </w:rPr>
        <w:t xml:space="preserve"> </w:t>
      </w:r>
      <w:r w:rsidR="0099633D" w:rsidRPr="004745CE">
        <w:rPr>
          <w:rFonts w:ascii="&amp;quot" w:hAnsi="&amp;quot"/>
          <w:sz w:val="30"/>
          <w:szCs w:val="30"/>
        </w:rPr>
        <w:t>обрали такий сервіс як “На</w:t>
      </w:r>
      <w:r w:rsidR="004745CE">
        <w:rPr>
          <w:rFonts w:asciiTheme="minorHAnsi" w:hAnsiTheme="minorHAnsi"/>
          <w:sz w:val="30"/>
          <w:szCs w:val="30"/>
        </w:rPr>
        <w:t xml:space="preserve"> У</w:t>
      </w:r>
      <w:r w:rsidR="0099633D" w:rsidRPr="004745CE">
        <w:rPr>
          <w:rFonts w:ascii="&amp;quot" w:hAnsi="&amp;quot"/>
          <w:sz w:val="30"/>
          <w:szCs w:val="30"/>
        </w:rPr>
        <w:t>рок</w:t>
      </w:r>
      <w:r w:rsidR="000028B4" w:rsidRPr="004745CE">
        <w:rPr>
          <w:rFonts w:ascii="&amp;quot" w:hAnsi="&amp;quot"/>
          <w:sz w:val="30"/>
          <w:szCs w:val="30"/>
        </w:rPr>
        <w:t>”</w:t>
      </w:r>
      <w:r w:rsidR="0099633D" w:rsidRPr="004745CE">
        <w:rPr>
          <w:rFonts w:ascii="&amp;quot" w:hAnsi="&amp;quot"/>
          <w:sz w:val="30"/>
          <w:szCs w:val="30"/>
        </w:rPr>
        <w:t>. Використовуємо тести підготовлені колегами та створюємо свої. Обираємо час виконання, перемішувати запитання чи ні, показувати варіанти відповідей в кінці тесту чи ні.</w:t>
      </w:r>
      <w:r w:rsidR="008043EB" w:rsidRPr="004745CE">
        <w:rPr>
          <w:rFonts w:ascii="&amp;quot" w:hAnsi="&amp;quot"/>
          <w:sz w:val="30"/>
          <w:szCs w:val="30"/>
        </w:rPr>
        <w:t xml:space="preserve"> Даємо учням/ученицям посилання в </w:t>
      </w:r>
      <w:proofErr w:type="spellStart"/>
      <w:r w:rsidR="008043EB" w:rsidRPr="004745CE">
        <w:rPr>
          <w:rFonts w:ascii="&amp;quot" w:hAnsi="&amp;quot"/>
          <w:sz w:val="30"/>
          <w:szCs w:val="30"/>
        </w:rPr>
        <w:t>Classroom</w:t>
      </w:r>
      <w:proofErr w:type="spellEnd"/>
      <w:r w:rsidR="008043EB" w:rsidRPr="004745CE">
        <w:rPr>
          <w:rFonts w:ascii="&amp;quot" w:hAnsi="&amp;quot"/>
          <w:sz w:val="30"/>
          <w:szCs w:val="30"/>
        </w:rPr>
        <w:t>, щоб вони могли долучитися.</w:t>
      </w:r>
      <w:r w:rsidR="00BF77F5" w:rsidRPr="004745CE">
        <w:rPr>
          <w:rFonts w:asciiTheme="minorHAnsi" w:hAnsiTheme="minorHAnsi"/>
          <w:sz w:val="30"/>
          <w:szCs w:val="30"/>
        </w:rPr>
        <w:t xml:space="preserve"> </w:t>
      </w:r>
      <w:r w:rsidR="0099633D" w:rsidRPr="004745CE">
        <w:rPr>
          <w:rFonts w:ascii="&amp;quot" w:hAnsi="&amp;quot"/>
          <w:sz w:val="30"/>
          <w:szCs w:val="30"/>
        </w:rPr>
        <w:t>Виконавши тест учень/</w:t>
      </w:r>
      <w:r w:rsidR="001606C3" w:rsidRPr="004745CE">
        <w:rPr>
          <w:rFonts w:ascii="&amp;quot" w:hAnsi="&amp;quot"/>
          <w:sz w:val="30"/>
          <w:szCs w:val="30"/>
        </w:rPr>
        <w:t xml:space="preserve">учениця відразу </w:t>
      </w:r>
      <w:r w:rsidR="009D2989" w:rsidRPr="004745CE">
        <w:rPr>
          <w:rFonts w:ascii="&amp;quot" w:hAnsi="&amp;quot"/>
          <w:sz w:val="30"/>
          <w:szCs w:val="30"/>
        </w:rPr>
        <w:t>бачать</w:t>
      </w:r>
      <w:r w:rsidR="0099633D" w:rsidRPr="004745CE">
        <w:rPr>
          <w:rFonts w:ascii="&amp;quot" w:hAnsi="&amp;quot"/>
          <w:sz w:val="30"/>
          <w:szCs w:val="30"/>
        </w:rPr>
        <w:t xml:space="preserve"> свій бал.</w:t>
      </w:r>
    </w:p>
    <w:p w14:paraId="2FD83891" w14:textId="77777777" w:rsidR="001A30AA" w:rsidRPr="004745CE" w:rsidRDefault="008469EA" w:rsidP="00CA6D09">
      <w:pPr>
        <w:pStyle w:val="aa"/>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t xml:space="preserve">Зручною для роботи є </w:t>
      </w:r>
      <w:r w:rsidRPr="004745CE">
        <w:rPr>
          <w:rFonts w:ascii="Times New Roman" w:hAnsi="Times New Roman" w:cs="Times New Roman"/>
          <w:i/>
          <w:iCs/>
          <w:sz w:val="28"/>
          <w:szCs w:val="28"/>
        </w:rPr>
        <w:t xml:space="preserve">онлайн-дошка </w:t>
      </w:r>
      <w:proofErr w:type="spellStart"/>
      <w:r w:rsidRPr="004745CE">
        <w:rPr>
          <w:rFonts w:ascii="Times New Roman" w:hAnsi="Times New Roman" w:cs="Times New Roman"/>
          <w:i/>
          <w:iCs/>
          <w:sz w:val="28"/>
          <w:szCs w:val="28"/>
        </w:rPr>
        <w:t>Padlet</w:t>
      </w:r>
      <w:proofErr w:type="spellEnd"/>
      <w:r w:rsidRPr="004745CE">
        <w:rPr>
          <w:rFonts w:ascii="Times New Roman" w:hAnsi="Times New Roman" w:cs="Times New Roman"/>
          <w:i/>
          <w:iCs/>
          <w:sz w:val="28"/>
          <w:szCs w:val="28"/>
        </w:rPr>
        <w:t xml:space="preserve"> </w:t>
      </w:r>
      <w:r w:rsidRPr="004745CE">
        <w:rPr>
          <w:rFonts w:ascii="Times New Roman" w:hAnsi="Times New Roman" w:cs="Times New Roman"/>
          <w:sz w:val="28"/>
          <w:szCs w:val="28"/>
        </w:rPr>
        <w:t>(</w:t>
      </w:r>
      <w:hyperlink r:id="rId25" w:history="1">
        <w:r w:rsidR="008E56F2" w:rsidRPr="004745CE">
          <w:rPr>
            <w:rStyle w:val="ac"/>
            <w:rFonts w:ascii="Times New Roman" w:hAnsi="Times New Roman" w:cs="Times New Roman"/>
            <w:color w:val="auto"/>
            <w:sz w:val="28"/>
            <w:szCs w:val="28"/>
          </w:rPr>
          <w:t>https://padlet.com</w:t>
        </w:r>
      </w:hyperlink>
      <w:r w:rsidRPr="004745CE">
        <w:rPr>
          <w:rFonts w:ascii="Times New Roman" w:hAnsi="Times New Roman" w:cs="Times New Roman"/>
          <w:sz w:val="28"/>
          <w:szCs w:val="28"/>
        </w:rPr>
        <w:t xml:space="preserve">) — віртуальна  онлайн-дошка, на якій можна розмістити текстовий, графічний і </w:t>
      </w:r>
      <w:r w:rsidRPr="004745CE">
        <w:rPr>
          <w:rFonts w:ascii="Times New Roman" w:hAnsi="Times New Roman" w:cs="Times New Roman"/>
          <w:sz w:val="28"/>
          <w:szCs w:val="28"/>
        </w:rPr>
        <w:lastRenderedPageBreak/>
        <w:t>мультимедійний контент (відео, аудіо, інші дошки). У налаштуваннях можна встановити рівень доступу  до ресурсу (читання, ре</w:t>
      </w:r>
      <w:r w:rsidR="008E56F2" w:rsidRPr="004745CE">
        <w:rPr>
          <w:rFonts w:ascii="Times New Roman" w:hAnsi="Times New Roman" w:cs="Times New Roman"/>
          <w:sz w:val="28"/>
          <w:szCs w:val="28"/>
        </w:rPr>
        <w:t xml:space="preserve">дагування, </w:t>
      </w:r>
      <w:proofErr w:type="spellStart"/>
      <w:r w:rsidR="008E56F2" w:rsidRPr="004745CE">
        <w:rPr>
          <w:rFonts w:ascii="Times New Roman" w:hAnsi="Times New Roman" w:cs="Times New Roman"/>
          <w:sz w:val="28"/>
          <w:szCs w:val="28"/>
        </w:rPr>
        <w:t>модерація</w:t>
      </w:r>
      <w:proofErr w:type="spellEnd"/>
      <w:r w:rsidR="008E56F2" w:rsidRPr="004745CE">
        <w:rPr>
          <w:rFonts w:ascii="Times New Roman" w:hAnsi="Times New Roman" w:cs="Times New Roman"/>
          <w:sz w:val="28"/>
          <w:szCs w:val="28"/>
        </w:rPr>
        <w:t>) за посилан</w:t>
      </w:r>
      <w:r w:rsidRPr="004745CE">
        <w:rPr>
          <w:rFonts w:ascii="Times New Roman" w:hAnsi="Times New Roman" w:cs="Times New Roman"/>
          <w:sz w:val="28"/>
          <w:szCs w:val="28"/>
        </w:rPr>
        <w:t>ням або QR-кодом та реакції користувачів (наприклад, </w:t>
      </w:r>
      <w:r w:rsidR="008B00B1" w:rsidRPr="004745CE">
        <w:rPr>
          <w:rFonts w:ascii="Times New Roman" w:hAnsi="Times New Roman" w:cs="Times New Roman"/>
          <w:sz w:val="28"/>
          <w:szCs w:val="28"/>
        </w:rPr>
        <w:t> оцінювання в балах, схвалення)</w:t>
      </w:r>
      <w:r w:rsidRPr="004745CE">
        <w:rPr>
          <w:rFonts w:ascii="Times New Roman" w:hAnsi="Times New Roman" w:cs="Times New Roman"/>
          <w:sz w:val="28"/>
          <w:szCs w:val="28"/>
        </w:rPr>
        <w:t> </w:t>
      </w:r>
      <w:r w:rsidR="00317E61" w:rsidRPr="004745CE">
        <w:rPr>
          <w:rFonts w:ascii="Times New Roman" w:hAnsi="Times New Roman" w:cs="Times New Roman"/>
          <w:sz w:val="28"/>
          <w:szCs w:val="28"/>
        </w:rPr>
        <w:t xml:space="preserve"> [6, с. 28-29</w:t>
      </w:r>
      <w:r w:rsidRPr="004745CE">
        <w:rPr>
          <w:rFonts w:ascii="Times New Roman" w:hAnsi="Times New Roman" w:cs="Times New Roman"/>
          <w:sz w:val="28"/>
          <w:szCs w:val="28"/>
        </w:rPr>
        <w:t>]</w:t>
      </w:r>
      <w:r w:rsidR="008B00B1" w:rsidRPr="004745CE">
        <w:rPr>
          <w:rFonts w:ascii="Times New Roman" w:hAnsi="Times New Roman" w:cs="Times New Roman"/>
          <w:sz w:val="28"/>
          <w:szCs w:val="28"/>
        </w:rPr>
        <w:t>.</w:t>
      </w:r>
    </w:p>
    <w:p w14:paraId="14FED271" w14:textId="77777777" w:rsidR="00D86C53" w:rsidRPr="004745CE" w:rsidRDefault="008E56F2" w:rsidP="00CA6D09">
      <w:pPr>
        <w:pStyle w:val="aa"/>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t>Користуватися дошкою дуже легко. При створенні дошки</w:t>
      </w:r>
      <w:r w:rsidR="001A30AA" w:rsidRPr="004745CE">
        <w:rPr>
          <w:rFonts w:ascii="Times New Roman" w:hAnsi="Times New Roman" w:cs="Times New Roman"/>
          <w:sz w:val="28"/>
          <w:szCs w:val="28"/>
        </w:rPr>
        <w:t xml:space="preserve"> (дається 3 безкоштовні)</w:t>
      </w:r>
      <w:r w:rsidRPr="004745CE">
        <w:rPr>
          <w:rFonts w:ascii="Times New Roman" w:hAnsi="Times New Roman" w:cs="Times New Roman"/>
          <w:sz w:val="28"/>
          <w:szCs w:val="28"/>
        </w:rPr>
        <w:t xml:space="preserve"> пропонуються різноманітні типи розміщення матеріалу. Також </w:t>
      </w:r>
      <w:proofErr w:type="spellStart"/>
      <w:r w:rsidRPr="004745CE">
        <w:rPr>
          <w:rFonts w:ascii="Times New Roman" w:hAnsi="Times New Roman" w:cs="Times New Roman"/>
          <w:sz w:val="28"/>
          <w:szCs w:val="28"/>
        </w:rPr>
        <w:t>Padlet</w:t>
      </w:r>
      <w:proofErr w:type="spellEnd"/>
      <w:r w:rsidR="004745CE">
        <w:rPr>
          <w:rFonts w:ascii="Times New Roman" w:hAnsi="Times New Roman" w:cs="Times New Roman"/>
          <w:sz w:val="28"/>
          <w:szCs w:val="28"/>
        </w:rPr>
        <w:t xml:space="preserve"> </w:t>
      </w:r>
      <w:r w:rsidR="001A30AA" w:rsidRPr="004745CE">
        <w:rPr>
          <w:rFonts w:ascii="Times New Roman" w:hAnsi="Times New Roman" w:cs="Times New Roman"/>
          <w:sz w:val="28"/>
          <w:szCs w:val="28"/>
        </w:rPr>
        <w:t>має</w:t>
      </w:r>
      <w:r w:rsidRPr="004745CE">
        <w:rPr>
          <w:rFonts w:ascii="Times New Roman" w:hAnsi="Times New Roman" w:cs="Times New Roman"/>
          <w:sz w:val="28"/>
          <w:szCs w:val="28"/>
        </w:rPr>
        <w:t xml:space="preserve"> готові шаблони, які допомагають подати </w:t>
      </w:r>
      <w:r w:rsidR="008B00B1" w:rsidRPr="004745CE">
        <w:rPr>
          <w:rFonts w:ascii="Times New Roman" w:hAnsi="Times New Roman" w:cs="Times New Roman"/>
          <w:sz w:val="28"/>
          <w:szCs w:val="28"/>
        </w:rPr>
        <w:t>інформацію у потрібному вигляді</w:t>
      </w:r>
      <w:r w:rsidRPr="004745CE">
        <w:rPr>
          <w:rFonts w:ascii="Times New Roman" w:hAnsi="Times New Roman" w:cs="Times New Roman"/>
          <w:sz w:val="28"/>
          <w:szCs w:val="28"/>
        </w:rPr>
        <w:t xml:space="preserve">. Допис у </w:t>
      </w:r>
      <w:proofErr w:type="spellStart"/>
      <w:r w:rsidRPr="004745CE">
        <w:rPr>
          <w:rFonts w:ascii="Times New Roman" w:hAnsi="Times New Roman" w:cs="Times New Roman"/>
          <w:sz w:val="28"/>
          <w:szCs w:val="28"/>
        </w:rPr>
        <w:t>Pa</w:t>
      </w:r>
      <w:r w:rsidR="001A30AA" w:rsidRPr="004745CE">
        <w:rPr>
          <w:rFonts w:ascii="Times New Roman" w:hAnsi="Times New Roman" w:cs="Times New Roman"/>
          <w:sz w:val="28"/>
          <w:szCs w:val="28"/>
        </w:rPr>
        <w:t>dlet</w:t>
      </w:r>
      <w:proofErr w:type="spellEnd"/>
      <w:r w:rsidR="004745CE">
        <w:rPr>
          <w:rFonts w:ascii="Times New Roman" w:hAnsi="Times New Roman" w:cs="Times New Roman"/>
          <w:sz w:val="28"/>
          <w:szCs w:val="28"/>
        </w:rPr>
        <w:t xml:space="preserve"> </w:t>
      </w:r>
      <w:r w:rsidR="001A30AA" w:rsidRPr="004745CE">
        <w:rPr>
          <w:rFonts w:ascii="Times New Roman" w:hAnsi="Times New Roman" w:cs="Times New Roman"/>
          <w:sz w:val="28"/>
          <w:szCs w:val="28"/>
        </w:rPr>
        <w:t>дозволяє окрім тексту додавати файли, зображення і посилання. Учні з цікавістю працюють і чекають наступних завдань.</w:t>
      </w:r>
    </w:p>
    <w:p w14:paraId="0EDC02A2" w14:textId="77777777" w:rsidR="00EE48F0" w:rsidRPr="004745CE" w:rsidRDefault="00485618" w:rsidP="00CA6D09">
      <w:pPr>
        <w:pStyle w:val="a8"/>
        <w:spacing w:line="360" w:lineRule="auto"/>
        <w:ind w:firstLine="709"/>
        <w:contextualSpacing/>
        <w:jc w:val="both"/>
        <w:rPr>
          <w:rFonts w:ascii="Times New Roman" w:hAnsi="Times New Roman" w:cs="Times New Roman"/>
          <w:sz w:val="28"/>
          <w:szCs w:val="28"/>
        </w:rPr>
      </w:pPr>
      <w:r w:rsidRPr="004745CE">
        <w:rPr>
          <w:rFonts w:ascii="Times New Roman" w:hAnsi="Times New Roman" w:cs="Times New Roman"/>
          <w:sz w:val="28"/>
          <w:szCs w:val="28"/>
        </w:rPr>
        <w:t xml:space="preserve">LearningApps.org (LearningApps.org) — онлайн-сервіс, який дозволяє створювати інтерактивні вправи. Їх можна використовувати в роботі з інтерактивною дошкою або як індивідуальні вправи для учнів. Дозволяє створювати вправи різних типів на різні теми. Цей сервіс є додатком </w:t>
      </w:r>
      <w:proofErr w:type="spellStart"/>
      <w:r w:rsidRPr="004745CE">
        <w:rPr>
          <w:rFonts w:ascii="Times New Roman" w:hAnsi="Times New Roman" w:cs="Times New Roman"/>
          <w:sz w:val="28"/>
          <w:szCs w:val="28"/>
        </w:rPr>
        <w:t>Web</w:t>
      </w:r>
      <w:proofErr w:type="spellEnd"/>
      <w:r w:rsidRPr="004745CE">
        <w:rPr>
          <w:rFonts w:ascii="Times New Roman" w:hAnsi="Times New Roman" w:cs="Times New Roman"/>
          <w:sz w:val="28"/>
          <w:szCs w:val="28"/>
        </w:rPr>
        <w:t xml:space="preserve"> 2.0 для підтримки освітніх проц</w:t>
      </w:r>
      <w:r w:rsidR="004745CE">
        <w:rPr>
          <w:rFonts w:ascii="Times New Roman" w:hAnsi="Times New Roman" w:cs="Times New Roman"/>
          <w:sz w:val="28"/>
          <w:szCs w:val="28"/>
        </w:rPr>
        <w:t>есів. Конструктор LearningApps.</w:t>
      </w:r>
      <w:r w:rsidRPr="004745CE">
        <w:rPr>
          <w:rFonts w:ascii="Times New Roman" w:hAnsi="Times New Roman" w:cs="Times New Roman"/>
          <w:sz w:val="28"/>
          <w:szCs w:val="28"/>
        </w:rPr>
        <w:t>org призначений для розробки, зберігання та використання інтеракти</w:t>
      </w:r>
      <w:r w:rsidR="008B00B1" w:rsidRPr="004745CE">
        <w:rPr>
          <w:rFonts w:ascii="Times New Roman" w:hAnsi="Times New Roman" w:cs="Times New Roman"/>
          <w:sz w:val="28"/>
          <w:szCs w:val="28"/>
        </w:rPr>
        <w:t>вних завдань з різних предметів</w:t>
      </w:r>
      <w:r w:rsidR="00DF6298" w:rsidRPr="004745CE">
        <w:rPr>
          <w:rFonts w:ascii="Times New Roman" w:hAnsi="Times New Roman" w:cs="Times New Roman"/>
          <w:sz w:val="28"/>
          <w:szCs w:val="28"/>
        </w:rPr>
        <w:t xml:space="preserve"> [6, с. 25</w:t>
      </w:r>
      <w:r w:rsidRPr="004745CE">
        <w:rPr>
          <w:rFonts w:ascii="Times New Roman" w:hAnsi="Times New Roman" w:cs="Times New Roman"/>
          <w:sz w:val="28"/>
          <w:szCs w:val="28"/>
        </w:rPr>
        <w:t>]</w:t>
      </w:r>
      <w:r w:rsidR="008B00B1" w:rsidRPr="004745CE">
        <w:rPr>
          <w:rFonts w:ascii="Times New Roman" w:hAnsi="Times New Roman" w:cs="Times New Roman"/>
          <w:sz w:val="28"/>
          <w:szCs w:val="28"/>
        </w:rPr>
        <w:t>.</w:t>
      </w:r>
    </w:p>
    <w:p w14:paraId="295DC291" w14:textId="77777777" w:rsidR="008043EB" w:rsidRPr="004745CE" w:rsidRDefault="00EE48F0" w:rsidP="00CA6D09">
      <w:pPr>
        <w:pStyle w:val="a7"/>
        <w:spacing w:before="0" w:beforeAutospacing="0" w:after="375" w:afterAutospacing="0" w:line="360" w:lineRule="auto"/>
        <w:ind w:firstLine="709"/>
        <w:contextualSpacing/>
        <w:jc w:val="both"/>
        <w:rPr>
          <w:sz w:val="28"/>
          <w:szCs w:val="28"/>
        </w:rPr>
      </w:pPr>
      <w:r w:rsidRPr="004745CE">
        <w:rPr>
          <w:sz w:val="28"/>
          <w:szCs w:val="28"/>
        </w:rPr>
        <w:t>Розібравшись в даному онлайн-</w:t>
      </w:r>
      <w:proofErr w:type="spellStart"/>
      <w:r w:rsidRPr="004745CE">
        <w:rPr>
          <w:sz w:val="28"/>
          <w:szCs w:val="28"/>
        </w:rPr>
        <w:t>сервесі</w:t>
      </w:r>
      <w:proofErr w:type="spellEnd"/>
      <w:r w:rsidRPr="004745CE">
        <w:rPr>
          <w:sz w:val="28"/>
          <w:szCs w:val="28"/>
        </w:rPr>
        <w:t xml:space="preserve"> ми почали використовувати його часто.</w:t>
      </w:r>
      <w:r w:rsidR="00BF77F5" w:rsidRPr="004745CE">
        <w:rPr>
          <w:sz w:val="28"/>
          <w:szCs w:val="28"/>
        </w:rPr>
        <w:t xml:space="preserve"> </w:t>
      </w:r>
      <w:r w:rsidRPr="004745CE">
        <w:rPr>
          <w:sz w:val="28"/>
          <w:szCs w:val="28"/>
        </w:rPr>
        <w:t>Використовуємо готові завд</w:t>
      </w:r>
      <w:r w:rsidR="009474B6" w:rsidRPr="004745CE">
        <w:rPr>
          <w:sz w:val="28"/>
          <w:szCs w:val="28"/>
        </w:rPr>
        <w:t>ання та створюємо власні.</w:t>
      </w:r>
      <w:r w:rsidR="00BF77F5" w:rsidRPr="004745CE">
        <w:rPr>
          <w:sz w:val="28"/>
          <w:szCs w:val="28"/>
        </w:rPr>
        <w:t xml:space="preserve"> </w:t>
      </w:r>
      <w:r w:rsidR="00EA5846" w:rsidRPr="004745CE">
        <w:rPr>
          <w:sz w:val="28"/>
          <w:szCs w:val="28"/>
        </w:rPr>
        <w:t xml:space="preserve">Тут є багато різних варіантів інтерактивних вправ. </w:t>
      </w:r>
      <w:r w:rsidR="00800443" w:rsidRPr="004745CE">
        <w:rPr>
          <w:sz w:val="28"/>
          <w:szCs w:val="28"/>
        </w:rPr>
        <w:t>Ми задаємо</w:t>
      </w:r>
      <w:r w:rsidR="00EA5846" w:rsidRPr="004745CE">
        <w:rPr>
          <w:sz w:val="28"/>
          <w:szCs w:val="28"/>
        </w:rPr>
        <w:t xml:space="preserve"> учням</w:t>
      </w:r>
      <w:r w:rsidR="00800443" w:rsidRPr="004745CE">
        <w:rPr>
          <w:sz w:val="28"/>
          <w:szCs w:val="28"/>
        </w:rPr>
        <w:t xml:space="preserve"> завдання</w:t>
      </w:r>
      <w:r w:rsidR="00EA5846" w:rsidRPr="004745CE">
        <w:rPr>
          <w:sz w:val="28"/>
          <w:szCs w:val="28"/>
        </w:rPr>
        <w:t xml:space="preserve"> самим створювати впра</w:t>
      </w:r>
      <w:r w:rsidR="00800443" w:rsidRPr="004745CE">
        <w:rPr>
          <w:sz w:val="28"/>
          <w:szCs w:val="28"/>
        </w:rPr>
        <w:t>ви, тема засвоюється краще</w:t>
      </w:r>
      <w:r w:rsidR="00EA5846" w:rsidRPr="004745CE">
        <w:rPr>
          <w:sz w:val="28"/>
          <w:szCs w:val="28"/>
        </w:rPr>
        <w:t>, коли уч</w:t>
      </w:r>
      <w:r w:rsidR="00800443" w:rsidRPr="004745CE">
        <w:rPr>
          <w:sz w:val="28"/>
          <w:szCs w:val="28"/>
        </w:rPr>
        <w:t>ень/учениця попрацює самостійно. Коли учні/учениці</w:t>
      </w:r>
      <w:r w:rsidR="00EA5846" w:rsidRPr="004745CE">
        <w:rPr>
          <w:sz w:val="28"/>
          <w:szCs w:val="28"/>
        </w:rPr>
        <w:t xml:space="preserve"> сам</w:t>
      </w:r>
      <w:r w:rsidR="00800443" w:rsidRPr="004745CE">
        <w:rPr>
          <w:sz w:val="28"/>
          <w:szCs w:val="28"/>
        </w:rPr>
        <w:t>і створюють</w:t>
      </w:r>
      <w:r w:rsidR="00EA5846" w:rsidRPr="004745CE">
        <w:rPr>
          <w:sz w:val="28"/>
          <w:szCs w:val="28"/>
        </w:rPr>
        <w:t xml:space="preserve"> презентацію, схему, завд</w:t>
      </w:r>
      <w:r w:rsidR="00800443" w:rsidRPr="004745CE">
        <w:rPr>
          <w:sz w:val="28"/>
          <w:szCs w:val="28"/>
        </w:rPr>
        <w:t>ання,  – вони опрацьовують матеріал по темі</w:t>
      </w:r>
      <w:r w:rsidR="00EA5846" w:rsidRPr="004745CE">
        <w:rPr>
          <w:sz w:val="28"/>
          <w:szCs w:val="28"/>
        </w:rPr>
        <w:t xml:space="preserve"> більш д</w:t>
      </w:r>
      <w:r w:rsidR="00800443" w:rsidRPr="004745CE">
        <w:rPr>
          <w:sz w:val="28"/>
          <w:szCs w:val="28"/>
        </w:rPr>
        <w:t>етально і краще запам’ятовують</w:t>
      </w:r>
      <w:r w:rsidR="00EA5846" w:rsidRPr="004745CE">
        <w:rPr>
          <w:sz w:val="28"/>
          <w:szCs w:val="28"/>
        </w:rPr>
        <w:t>.</w:t>
      </w:r>
      <w:r w:rsidR="00BF77F5" w:rsidRPr="004745CE">
        <w:rPr>
          <w:sz w:val="28"/>
          <w:szCs w:val="28"/>
        </w:rPr>
        <w:t xml:space="preserve"> </w:t>
      </w:r>
      <w:r w:rsidR="009474B6" w:rsidRPr="004745CE">
        <w:rPr>
          <w:sz w:val="28"/>
          <w:szCs w:val="28"/>
        </w:rPr>
        <w:t xml:space="preserve">Учні з задоволенням виконують завдання, але найбільше їм подобається розгадувати кросворди та складати </w:t>
      </w:r>
      <w:proofErr w:type="spellStart"/>
      <w:r w:rsidR="009474B6" w:rsidRPr="004745CE">
        <w:rPr>
          <w:sz w:val="28"/>
          <w:szCs w:val="28"/>
        </w:rPr>
        <w:t>пазли</w:t>
      </w:r>
      <w:proofErr w:type="spellEnd"/>
      <w:r w:rsidR="009474B6" w:rsidRPr="004745CE">
        <w:rPr>
          <w:sz w:val="28"/>
          <w:szCs w:val="28"/>
        </w:rPr>
        <w:t>.</w:t>
      </w:r>
      <w:r w:rsidR="00BF77F5" w:rsidRPr="004745CE">
        <w:rPr>
          <w:sz w:val="28"/>
          <w:szCs w:val="28"/>
        </w:rPr>
        <w:t xml:space="preserve"> </w:t>
      </w:r>
      <w:r w:rsidR="008043EB" w:rsidRPr="004745CE">
        <w:rPr>
          <w:sz w:val="28"/>
          <w:szCs w:val="28"/>
        </w:rPr>
        <w:t>Це</w:t>
      </w:r>
      <w:r w:rsidR="004745CE">
        <w:rPr>
          <w:sz w:val="28"/>
          <w:szCs w:val="28"/>
        </w:rPr>
        <w:t xml:space="preserve"> - </w:t>
      </w:r>
      <w:r w:rsidR="008043EB" w:rsidRPr="004745CE">
        <w:rPr>
          <w:sz w:val="28"/>
          <w:szCs w:val="28"/>
        </w:rPr>
        <w:t xml:space="preserve">цікаво, розвиваюче і корисно. </w:t>
      </w:r>
      <w:r w:rsidR="00800443" w:rsidRPr="004745CE">
        <w:rPr>
          <w:rFonts w:ascii="&amp;quot" w:hAnsi="&amp;quot"/>
          <w:sz w:val="30"/>
          <w:szCs w:val="30"/>
        </w:rPr>
        <w:t xml:space="preserve">На платформі можна складати </w:t>
      </w:r>
      <w:proofErr w:type="spellStart"/>
      <w:r w:rsidR="00800443" w:rsidRPr="004745CE">
        <w:rPr>
          <w:rFonts w:ascii="&amp;quot" w:hAnsi="&amp;quot"/>
          <w:sz w:val="30"/>
          <w:szCs w:val="30"/>
        </w:rPr>
        <w:t>пазли</w:t>
      </w:r>
      <w:proofErr w:type="spellEnd"/>
      <w:r w:rsidR="00800443" w:rsidRPr="004745CE">
        <w:rPr>
          <w:rFonts w:ascii="&amp;quot" w:hAnsi="&amp;quot"/>
          <w:sz w:val="30"/>
          <w:szCs w:val="30"/>
        </w:rPr>
        <w:t>, відповідати на тестові завдання. Якщо ви не знайшли потрібний вам по темі, то складайте самостійно</w:t>
      </w:r>
      <w:r w:rsidRPr="004745CE">
        <w:rPr>
          <w:sz w:val="28"/>
          <w:szCs w:val="28"/>
        </w:rPr>
        <w:t xml:space="preserve">. </w:t>
      </w:r>
    </w:p>
    <w:p w14:paraId="0CFDF39E" w14:textId="77777777" w:rsidR="002E25C1" w:rsidRPr="004745CE" w:rsidRDefault="00134566" w:rsidP="00CA6D09">
      <w:pPr>
        <w:pStyle w:val="a7"/>
        <w:tabs>
          <w:tab w:val="left" w:pos="9214"/>
        </w:tabs>
        <w:spacing w:before="0" w:beforeAutospacing="0" w:after="375" w:afterAutospacing="0" w:line="360" w:lineRule="auto"/>
        <w:ind w:firstLine="709"/>
        <w:contextualSpacing/>
        <w:jc w:val="both"/>
        <w:rPr>
          <w:sz w:val="28"/>
          <w:szCs w:val="28"/>
        </w:rPr>
      </w:pPr>
      <w:proofErr w:type="spellStart"/>
      <w:r w:rsidRPr="004745CE">
        <w:rPr>
          <w:i/>
          <w:iCs/>
          <w:sz w:val="28"/>
          <w:szCs w:val="28"/>
        </w:rPr>
        <w:t>Quizizz</w:t>
      </w:r>
      <w:proofErr w:type="spellEnd"/>
      <w:r w:rsidRPr="004745CE">
        <w:rPr>
          <w:i/>
          <w:iCs/>
          <w:sz w:val="28"/>
          <w:szCs w:val="28"/>
        </w:rPr>
        <w:t xml:space="preserve"> </w:t>
      </w:r>
      <w:r w:rsidRPr="004745CE">
        <w:rPr>
          <w:sz w:val="28"/>
          <w:szCs w:val="28"/>
        </w:rPr>
        <w:t>(</w:t>
      </w:r>
      <w:hyperlink r:id="rId26" w:history="1">
        <w:r w:rsidR="008E56F2" w:rsidRPr="004745CE">
          <w:rPr>
            <w:rStyle w:val="ac"/>
            <w:color w:val="auto"/>
            <w:sz w:val="28"/>
            <w:szCs w:val="28"/>
          </w:rPr>
          <w:t>https://quizizz.com</w:t>
        </w:r>
      </w:hyperlink>
      <w:r w:rsidRPr="004745CE">
        <w:rPr>
          <w:sz w:val="28"/>
          <w:szCs w:val="28"/>
        </w:rPr>
        <w:t xml:space="preserve">) — англомовний сервіс для </w:t>
      </w:r>
      <w:r w:rsidR="009474B6" w:rsidRPr="004745CE">
        <w:rPr>
          <w:sz w:val="28"/>
          <w:szCs w:val="28"/>
        </w:rPr>
        <w:t>ство</w:t>
      </w:r>
      <w:r w:rsidRPr="004745CE">
        <w:rPr>
          <w:sz w:val="28"/>
          <w:szCs w:val="28"/>
        </w:rPr>
        <w:t>рення тестів. Тестування відбувається у формі змагання (гра)</w:t>
      </w:r>
      <w:r w:rsidR="001A30AA" w:rsidRPr="004745CE">
        <w:rPr>
          <w:sz w:val="28"/>
          <w:szCs w:val="28"/>
        </w:rPr>
        <w:t>.  Можна додавати різноманітні т</w:t>
      </w:r>
      <w:r w:rsidRPr="004745CE">
        <w:rPr>
          <w:sz w:val="28"/>
          <w:szCs w:val="28"/>
        </w:rPr>
        <w:t>еми для підтримки учня.  Турнірна таблиця сприяє зацікавленості учня в проходженні  тесту та отриманні перемоги</w:t>
      </w:r>
      <w:r w:rsidR="008B00B1" w:rsidRPr="004745CE">
        <w:rPr>
          <w:sz w:val="28"/>
          <w:szCs w:val="28"/>
        </w:rPr>
        <w:t xml:space="preserve"> не тільки за правильність виконання, а й за швидкість </w:t>
      </w:r>
      <w:r w:rsidR="002E25C1" w:rsidRPr="004745CE">
        <w:rPr>
          <w:sz w:val="28"/>
          <w:szCs w:val="28"/>
        </w:rPr>
        <w:lastRenderedPageBreak/>
        <w:t>[2]</w:t>
      </w:r>
      <w:r w:rsidR="008B00B1" w:rsidRPr="004745CE">
        <w:rPr>
          <w:sz w:val="28"/>
          <w:szCs w:val="28"/>
        </w:rPr>
        <w:t xml:space="preserve">. </w:t>
      </w:r>
      <w:r w:rsidR="002E25C1" w:rsidRPr="004745CE">
        <w:rPr>
          <w:sz w:val="28"/>
          <w:szCs w:val="28"/>
        </w:rPr>
        <w:t xml:space="preserve">Цей сервіс ми використовуємо </w:t>
      </w:r>
      <w:proofErr w:type="spellStart"/>
      <w:r w:rsidR="008043EB" w:rsidRPr="004745CE">
        <w:rPr>
          <w:sz w:val="28"/>
          <w:szCs w:val="28"/>
        </w:rPr>
        <w:t>рідко</w:t>
      </w:r>
      <w:proofErr w:type="spellEnd"/>
      <w:r w:rsidR="008043EB" w:rsidRPr="004745CE">
        <w:rPr>
          <w:sz w:val="28"/>
          <w:szCs w:val="28"/>
        </w:rPr>
        <w:t xml:space="preserve"> </w:t>
      </w:r>
      <w:r w:rsidR="009916DF" w:rsidRPr="004745CE">
        <w:rPr>
          <w:sz w:val="28"/>
          <w:szCs w:val="28"/>
        </w:rPr>
        <w:t xml:space="preserve">на підсумкових </w:t>
      </w:r>
      <w:proofErr w:type="spellStart"/>
      <w:r w:rsidR="009916DF" w:rsidRPr="004745CE">
        <w:rPr>
          <w:sz w:val="28"/>
          <w:szCs w:val="28"/>
        </w:rPr>
        <w:t>уроках</w:t>
      </w:r>
      <w:proofErr w:type="spellEnd"/>
      <w:r w:rsidR="001606C3" w:rsidRPr="004745CE">
        <w:rPr>
          <w:sz w:val="28"/>
          <w:szCs w:val="28"/>
        </w:rPr>
        <w:t>. Учні вмотивовані і зацікавлен</w:t>
      </w:r>
      <w:r w:rsidR="002E25C1" w:rsidRPr="004745CE">
        <w:rPr>
          <w:sz w:val="28"/>
          <w:szCs w:val="28"/>
        </w:rPr>
        <w:t xml:space="preserve">і. </w:t>
      </w:r>
    </w:p>
    <w:p w14:paraId="0577BE0F" w14:textId="77777777" w:rsidR="00134566" w:rsidRPr="004745CE" w:rsidRDefault="00134566" w:rsidP="00CA6D09">
      <w:pPr>
        <w:pStyle w:val="a7"/>
        <w:spacing w:before="8" w:beforeAutospacing="0" w:after="0" w:afterAutospacing="0" w:line="360" w:lineRule="auto"/>
        <w:ind w:right="14" w:firstLine="709"/>
        <w:contextualSpacing/>
        <w:jc w:val="both"/>
        <w:rPr>
          <w:sz w:val="28"/>
          <w:szCs w:val="28"/>
        </w:rPr>
      </w:pPr>
      <w:proofErr w:type="spellStart"/>
      <w:r w:rsidRPr="004745CE">
        <w:rPr>
          <w:i/>
          <w:iCs/>
          <w:sz w:val="28"/>
          <w:szCs w:val="28"/>
        </w:rPr>
        <w:t>QuizWhizzer</w:t>
      </w:r>
      <w:proofErr w:type="spellEnd"/>
      <w:r w:rsidRPr="004745CE">
        <w:rPr>
          <w:i/>
          <w:iCs/>
          <w:sz w:val="28"/>
          <w:szCs w:val="28"/>
        </w:rPr>
        <w:t xml:space="preserve"> </w:t>
      </w:r>
      <w:r w:rsidRPr="004745CE">
        <w:rPr>
          <w:sz w:val="28"/>
          <w:szCs w:val="28"/>
        </w:rPr>
        <w:t>(</w:t>
      </w:r>
      <w:hyperlink r:id="rId27" w:history="1">
        <w:r w:rsidR="008E56F2" w:rsidRPr="004745CE">
          <w:rPr>
            <w:rStyle w:val="ac"/>
            <w:color w:val="auto"/>
            <w:sz w:val="28"/>
            <w:szCs w:val="28"/>
          </w:rPr>
          <w:t>https://quizwhizzer.com/</w:t>
        </w:r>
      </w:hyperlink>
      <w:r w:rsidRPr="004745CE">
        <w:rPr>
          <w:sz w:val="28"/>
          <w:szCs w:val="28"/>
        </w:rPr>
        <w:t>) — англомовний сервіс  для створення дидактичних ігор у режимі реального часу. На  ігровій дошці додаються різні види запитань (з однією або кіль кома правильними відповідя</w:t>
      </w:r>
      <w:r w:rsidR="002E25C1" w:rsidRPr="004745CE">
        <w:rPr>
          <w:sz w:val="28"/>
          <w:szCs w:val="28"/>
        </w:rPr>
        <w:t>ми, короткою відповіддю, відкри</w:t>
      </w:r>
      <w:r w:rsidR="008B00B1" w:rsidRPr="004745CE">
        <w:rPr>
          <w:sz w:val="28"/>
          <w:szCs w:val="28"/>
        </w:rPr>
        <w:t>тою відповіддю тощо)</w:t>
      </w:r>
      <w:r w:rsidRPr="004745CE">
        <w:rPr>
          <w:sz w:val="28"/>
          <w:szCs w:val="28"/>
        </w:rPr>
        <w:t> </w:t>
      </w:r>
      <w:r w:rsidR="004F2C5A" w:rsidRPr="004745CE">
        <w:rPr>
          <w:sz w:val="28"/>
          <w:szCs w:val="28"/>
        </w:rPr>
        <w:t>[6, с. 28-30</w:t>
      </w:r>
      <w:r w:rsidR="001606C3" w:rsidRPr="004745CE">
        <w:rPr>
          <w:sz w:val="28"/>
          <w:szCs w:val="28"/>
        </w:rPr>
        <w:t>]</w:t>
      </w:r>
      <w:r w:rsidR="008B00B1" w:rsidRPr="004745CE">
        <w:rPr>
          <w:sz w:val="28"/>
          <w:szCs w:val="28"/>
        </w:rPr>
        <w:t>.</w:t>
      </w:r>
    </w:p>
    <w:p w14:paraId="5DC2E7C4" w14:textId="77777777" w:rsidR="002E25C1" w:rsidRPr="004745CE" w:rsidRDefault="002E25C1" w:rsidP="00CA6D09">
      <w:pPr>
        <w:pStyle w:val="a7"/>
        <w:spacing w:before="8" w:beforeAutospacing="0" w:after="0" w:afterAutospacing="0" w:line="360" w:lineRule="auto"/>
        <w:ind w:right="14" w:firstLine="709"/>
        <w:contextualSpacing/>
        <w:jc w:val="both"/>
        <w:rPr>
          <w:sz w:val="28"/>
          <w:szCs w:val="28"/>
        </w:rPr>
      </w:pPr>
      <w:r w:rsidRPr="004745CE">
        <w:rPr>
          <w:sz w:val="28"/>
          <w:szCs w:val="28"/>
        </w:rPr>
        <w:t xml:space="preserve"> Використовуючи даний сервіс </w:t>
      </w:r>
      <w:r w:rsidR="00234A88" w:rsidRPr="004745CE">
        <w:rPr>
          <w:sz w:val="28"/>
          <w:szCs w:val="28"/>
        </w:rPr>
        <w:t>м</w:t>
      </w:r>
      <w:r w:rsidRPr="004745CE">
        <w:rPr>
          <w:sz w:val="28"/>
          <w:szCs w:val="28"/>
        </w:rPr>
        <w:t>и проводимо різні командні ігри де можна отримати статистику роботи всього класу та простежити прогрес кожного учня.</w:t>
      </w:r>
    </w:p>
    <w:p w14:paraId="19422B63" w14:textId="77777777" w:rsidR="008B00B1" w:rsidRPr="004745CE" w:rsidRDefault="008B00B1" w:rsidP="00CA6D09">
      <w:pPr>
        <w:pStyle w:val="a7"/>
        <w:spacing w:before="8" w:beforeAutospacing="0" w:after="0" w:afterAutospacing="0" w:line="360" w:lineRule="auto"/>
        <w:ind w:right="14" w:firstLine="709"/>
        <w:contextualSpacing/>
        <w:jc w:val="both"/>
        <w:rPr>
          <w:sz w:val="28"/>
          <w:szCs w:val="28"/>
        </w:rPr>
      </w:pPr>
      <w:r w:rsidRPr="004745CE">
        <w:rPr>
          <w:sz w:val="28"/>
          <w:szCs w:val="28"/>
        </w:rPr>
        <w:t xml:space="preserve">Підсумовуючи все вищезазначене, окреслимо </w:t>
      </w:r>
      <w:r w:rsidRPr="004745CE">
        <w:rPr>
          <w:i/>
          <w:sz w:val="28"/>
          <w:szCs w:val="28"/>
          <w:u w:val="single"/>
        </w:rPr>
        <w:t>ряд проблем</w:t>
      </w:r>
      <w:r w:rsidRPr="004745CE">
        <w:rPr>
          <w:sz w:val="28"/>
          <w:szCs w:val="28"/>
        </w:rPr>
        <w:t xml:space="preserve"> з якими стикаємося під час змішаного та дистанційного навчання:</w:t>
      </w:r>
    </w:p>
    <w:p w14:paraId="1A873EFF" w14:textId="77777777" w:rsidR="008B00B1" w:rsidRPr="004745CE" w:rsidRDefault="008B00B1" w:rsidP="00CA6D09">
      <w:pPr>
        <w:pStyle w:val="a7"/>
        <w:numPr>
          <w:ilvl w:val="0"/>
          <w:numId w:val="4"/>
        </w:numPr>
        <w:spacing w:before="8" w:beforeAutospacing="0" w:after="0" w:afterAutospacing="0" w:line="360" w:lineRule="auto"/>
        <w:ind w:right="14"/>
        <w:contextualSpacing/>
        <w:jc w:val="both"/>
        <w:rPr>
          <w:sz w:val="28"/>
          <w:szCs w:val="28"/>
        </w:rPr>
      </w:pPr>
      <w:r w:rsidRPr="004745CE">
        <w:rPr>
          <w:sz w:val="28"/>
          <w:szCs w:val="28"/>
        </w:rPr>
        <w:t>Недостатня поінформованість учнів та батьків про процес організації та проведення даних видів навчання;</w:t>
      </w:r>
    </w:p>
    <w:p w14:paraId="518881CB" w14:textId="77777777" w:rsidR="008B00B1" w:rsidRPr="004745CE" w:rsidRDefault="00870BDC" w:rsidP="00CA6D09">
      <w:pPr>
        <w:pStyle w:val="a7"/>
        <w:numPr>
          <w:ilvl w:val="0"/>
          <w:numId w:val="4"/>
        </w:numPr>
        <w:spacing w:before="8" w:beforeAutospacing="0" w:after="0" w:afterAutospacing="0" w:line="360" w:lineRule="auto"/>
        <w:ind w:right="14"/>
        <w:contextualSpacing/>
        <w:jc w:val="both"/>
        <w:rPr>
          <w:sz w:val="28"/>
          <w:szCs w:val="28"/>
        </w:rPr>
      </w:pPr>
      <w:proofErr w:type="spellStart"/>
      <w:r w:rsidRPr="004745CE">
        <w:rPr>
          <w:sz w:val="28"/>
          <w:szCs w:val="28"/>
        </w:rPr>
        <w:t>Незавжди</w:t>
      </w:r>
      <w:proofErr w:type="spellEnd"/>
      <w:r w:rsidRPr="004745CE">
        <w:rPr>
          <w:sz w:val="28"/>
          <w:szCs w:val="28"/>
        </w:rPr>
        <w:t xml:space="preserve"> якісний інтернет у всіх учасників освітнього процесу за цими типами навчання;</w:t>
      </w:r>
    </w:p>
    <w:p w14:paraId="7CE83BAF" w14:textId="77777777" w:rsidR="00870BDC" w:rsidRPr="004745CE" w:rsidRDefault="00870BDC" w:rsidP="00CA6D09">
      <w:pPr>
        <w:pStyle w:val="a7"/>
        <w:numPr>
          <w:ilvl w:val="0"/>
          <w:numId w:val="4"/>
        </w:numPr>
        <w:spacing w:before="8" w:beforeAutospacing="0" w:after="0" w:afterAutospacing="0" w:line="360" w:lineRule="auto"/>
        <w:ind w:right="14"/>
        <w:contextualSpacing/>
        <w:jc w:val="both"/>
        <w:rPr>
          <w:sz w:val="28"/>
          <w:szCs w:val="28"/>
        </w:rPr>
      </w:pPr>
      <w:r w:rsidRPr="004745CE">
        <w:rPr>
          <w:sz w:val="28"/>
          <w:szCs w:val="28"/>
        </w:rPr>
        <w:t>Несвоєчасне виконання учнями різноманітних завдань;</w:t>
      </w:r>
    </w:p>
    <w:p w14:paraId="74469AD6" w14:textId="77777777" w:rsidR="00870BDC" w:rsidRPr="004745CE" w:rsidRDefault="00870BDC" w:rsidP="00CA6D09">
      <w:pPr>
        <w:pStyle w:val="a7"/>
        <w:numPr>
          <w:ilvl w:val="0"/>
          <w:numId w:val="4"/>
        </w:numPr>
        <w:spacing w:before="8" w:beforeAutospacing="0" w:after="0" w:afterAutospacing="0" w:line="360" w:lineRule="auto"/>
        <w:ind w:right="14"/>
        <w:contextualSpacing/>
        <w:jc w:val="both"/>
        <w:rPr>
          <w:sz w:val="28"/>
          <w:szCs w:val="28"/>
        </w:rPr>
      </w:pPr>
      <w:r w:rsidRPr="004745CE">
        <w:rPr>
          <w:sz w:val="28"/>
          <w:szCs w:val="28"/>
        </w:rPr>
        <w:t>Неякісний батьківський контроль процесу навчання;</w:t>
      </w:r>
    </w:p>
    <w:p w14:paraId="53AF0418" w14:textId="77777777" w:rsidR="00870BDC" w:rsidRPr="004745CE" w:rsidRDefault="00A11C53" w:rsidP="00CA6D09">
      <w:pPr>
        <w:pStyle w:val="a7"/>
        <w:numPr>
          <w:ilvl w:val="0"/>
          <w:numId w:val="4"/>
        </w:numPr>
        <w:spacing w:before="8" w:beforeAutospacing="0" w:after="0" w:afterAutospacing="0" w:line="360" w:lineRule="auto"/>
        <w:ind w:right="14"/>
        <w:contextualSpacing/>
        <w:jc w:val="both"/>
        <w:rPr>
          <w:sz w:val="28"/>
          <w:szCs w:val="28"/>
        </w:rPr>
      </w:pPr>
      <w:r w:rsidRPr="004745CE">
        <w:rPr>
          <w:sz w:val="28"/>
          <w:szCs w:val="28"/>
        </w:rPr>
        <w:t>Невідповідність виконання учнями різних видів завдань (тести виконуються на високі бали, всі інші – бали не дуже високі</w:t>
      </w:r>
      <w:r w:rsidR="00366ED5" w:rsidRPr="004745CE">
        <w:rPr>
          <w:sz w:val="28"/>
          <w:szCs w:val="28"/>
        </w:rPr>
        <w:t>)</w:t>
      </w:r>
      <w:r w:rsidRPr="004745CE">
        <w:rPr>
          <w:sz w:val="28"/>
          <w:szCs w:val="28"/>
        </w:rPr>
        <w:t>;</w:t>
      </w:r>
    </w:p>
    <w:p w14:paraId="7C3CEC66" w14:textId="77777777" w:rsidR="00A11C53" w:rsidRPr="004745CE" w:rsidRDefault="00A11C53" w:rsidP="00CA6D09">
      <w:pPr>
        <w:pStyle w:val="a7"/>
        <w:numPr>
          <w:ilvl w:val="0"/>
          <w:numId w:val="4"/>
        </w:numPr>
        <w:spacing w:before="8" w:beforeAutospacing="0" w:after="0" w:afterAutospacing="0" w:line="360" w:lineRule="auto"/>
        <w:ind w:right="14"/>
        <w:contextualSpacing/>
        <w:jc w:val="both"/>
        <w:rPr>
          <w:sz w:val="28"/>
          <w:szCs w:val="28"/>
        </w:rPr>
      </w:pPr>
      <w:r w:rsidRPr="004745CE">
        <w:rPr>
          <w:sz w:val="28"/>
          <w:szCs w:val="28"/>
        </w:rPr>
        <w:t>Не існує єдиного критерію до оцінювання на відстані (так як за невиконання роботи</w:t>
      </w:r>
      <w:r w:rsidR="00366ED5" w:rsidRPr="004745CE">
        <w:rPr>
          <w:sz w:val="28"/>
          <w:szCs w:val="28"/>
        </w:rPr>
        <w:t xml:space="preserve"> оцінка не ставиться, тому оцінюємо в індивідуальному порядку).</w:t>
      </w:r>
    </w:p>
    <w:p w14:paraId="48460389" w14:textId="77777777" w:rsidR="00DB6998" w:rsidRPr="004745CE" w:rsidRDefault="00DB6998" w:rsidP="004745CE">
      <w:pPr>
        <w:spacing w:line="360" w:lineRule="auto"/>
        <w:rPr>
          <w:rFonts w:ascii="Times New Roman" w:hAnsi="Times New Roman" w:cs="Times New Roman"/>
          <w:sz w:val="28"/>
          <w:szCs w:val="28"/>
        </w:rPr>
      </w:pPr>
      <w:r w:rsidRPr="004745CE">
        <w:rPr>
          <w:rFonts w:ascii="Times New Roman" w:hAnsi="Times New Roman" w:cs="Times New Roman"/>
          <w:b/>
          <w:sz w:val="28"/>
          <w:szCs w:val="28"/>
        </w:rPr>
        <w:t>Висновки.</w:t>
      </w:r>
      <w:r w:rsidR="00BF77F5" w:rsidRPr="004745CE">
        <w:rPr>
          <w:rFonts w:ascii="Times New Roman" w:hAnsi="Times New Roman" w:cs="Times New Roman"/>
          <w:sz w:val="28"/>
          <w:szCs w:val="28"/>
        </w:rPr>
        <w:t xml:space="preserve"> </w:t>
      </w:r>
      <w:r w:rsidR="00242674" w:rsidRPr="004745CE">
        <w:rPr>
          <w:rFonts w:ascii="Times New Roman" w:hAnsi="Times New Roman" w:cs="Times New Roman"/>
          <w:sz w:val="28"/>
          <w:szCs w:val="28"/>
        </w:rPr>
        <w:t>Не дивлячись на те, що змішана освіта із структурним елементом дистанційним навчанням дозволить максимізувати безперервне навчання в умовах пандемії та у майбутньому стане невід’ємною частиною освітнього процесу у основній та старшій школі все ж очікувати на досягнення високих показників не слід швидко. Ми</w:t>
      </w:r>
      <w:r w:rsidR="00A11521" w:rsidRPr="004745CE">
        <w:rPr>
          <w:rFonts w:ascii="Times New Roman" w:hAnsi="Times New Roman" w:cs="Times New Roman"/>
          <w:sz w:val="28"/>
          <w:szCs w:val="28"/>
        </w:rPr>
        <w:t xml:space="preserve"> </w:t>
      </w:r>
      <w:r w:rsidR="00A11C53" w:rsidRPr="004745CE">
        <w:rPr>
          <w:rFonts w:ascii="Times New Roman" w:hAnsi="Times New Roman" w:cs="Times New Roman"/>
          <w:sz w:val="28"/>
          <w:szCs w:val="28"/>
        </w:rPr>
        <w:t>розуміємо, що наше спостереження - це лише частина дослідницької програми, яку ми створили для цього питання.</w:t>
      </w:r>
      <w:r w:rsidR="00BF77F5" w:rsidRPr="004745CE">
        <w:rPr>
          <w:rFonts w:ascii="Times New Roman" w:hAnsi="Times New Roman" w:cs="Times New Roman"/>
          <w:sz w:val="28"/>
          <w:szCs w:val="28"/>
        </w:rPr>
        <w:t xml:space="preserve"> </w:t>
      </w:r>
      <w:r w:rsidR="00A11C53" w:rsidRPr="004745CE">
        <w:rPr>
          <w:rFonts w:ascii="Times New Roman" w:hAnsi="Times New Roman" w:cs="Times New Roman"/>
          <w:sz w:val="28"/>
          <w:szCs w:val="28"/>
        </w:rPr>
        <w:t>По</w:t>
      </w:r>
      <w:r w:rsidR="00366ED5" w:rsidRPr="004745CE">
        <w:rPr>
          <w:rFonts w:ascii="Times New Roman" w:hAnsi="Times New Roman" w:cs="Times New Roman"/>
          <w:sz w:val="28"/>
          <w:szCs w:val="28"/>
        </w:rPr>
        <w:t xml:space="preserve">дальші дослідження ми бачимо у </w:t>
      </w:r>
      <w:r w:rsidR="00A11C53" w:rsidRPr="004745CE">
        <w:rPr>
          <w:rFonts w:ascii="Times New Roman" w:hAnsi="Times New Roman" w:cs="Times New Roman"/>
          <w:sz w:val="28"/>
          <w:szCs w:val="28"/>
        </w:rPr>
        <w:t xml:space="preserve"> аналі</w:t>
      </w:r>
      <w:r w:rsidR="001441D8" w:rsidRPr="004745CE">
        <w:rPr>
          <w:rFonts w:ascii="Times New Roman" w:hAnsi="Times New Roman" w:cs="Times New Roman"/>
          <w:sz w:val="28"/>
          <w:szCs w:val="28"/>
        </w:rPr>
        <w:t>зі практичн</w:t>
      </w:r>
      <w:r w:rsidR="00366ED5" w:rsidRPr="004745CE">
        <w:rPr>
          <w:rFonts w:ascii="Times New Roman" w:hAnsi="Times New Roman" w:cs="Times New Roman"/>
          <w:sz w:val="28"/>
          <w:szCs w:val="28"/>
        </w:rPr>
        <w:t>о-методичної системи дистанційного та змішаного</w:t>
      </w:r>
      <w:r w:rsidR="00A11C53" w:rsidRPr="004745CE">
        <w:rPr>
          <w:rFonts w:ascii="Times New Roman" w:hAnsi="Times New Roman" w:cs="Times New Roman"/>
          <w:sz w:val="28"/>
          <w:szCs w:val="28"/>
        </w:rPr>
        <w:t xml:space="preserve"> вивчення англійської мови</w:t>
      </w:r>
      <w:r w:rsidR="00366ED5" w:rsidRPr="004745CE">
        <w:rPr>
          <w:rFonts w:ascii="Times New Roman" w:hAnsi="Times New Roman" w:cs="Times New Roman"/>
          <w:sz w:val="28"/>
          <w:szCs w:val="28"/>
        </w:rPr>
        <w:t xml:space="preserve"> у основній та старшій школі</w:t>
      </w:r>
      <w:r w:rsidR="00A11C53" w:rsidRPr="004745CE">
        <w:rPr>
          <w:rFonts w:ascii="Times New Roman" w:hAnsi="Times New Roman" w:cs="Times New Roman"/>
          <w:sz w:val="28"/>
          <w:szCs w:val="28"/>
        </w:rPr>
        <w:t>.</w:t>
      </w:r>
    </w:p>
    <w:p w14:paraId="410269A0" w14:textId="77777777" w:rsidR="00D72BFC" w:rsidRPr="004745CE" w:rsidRDefault="00D72BFC" w:rsidP="004745CE">
      <w:pPr>
        <w:spacing w:line="360" w:lineRule="auto"/>
        <w:rPr>
          <w:rFonts w:ascii="Times New Roman" w:hAnsi="Times New Roman" w:cs="Times New Roman"/>
          <w:sz w:val="28"/>
          <w:szCs w:val="28"/>
        </w:rPr>
      </w:pPr>
    </w:p>
    <w:p w14:paraId="149AE436" w14:textId="77777777" w:rsidR="0002600B" w:rsidRPr="004745CE" w:rsidRDefault="0002600B" w:rsidP="00CA6D09">
      <w:pPr>
        <w:pStyle w:val="a7"/>
        <w:spacing w:before="8" w:beforeAutospacing="0" w:after="0" w:afterAutospacing="0" w:line="360" w:lineRule="auto"/>
        <w:ind w:right="-17" w:firstLine="709"/>
        <w:contextualSpacing/>
        <w:jc w:val="center"/>
        <w:rPr>
          <w:sz w:val="28"/>
          <w:szCs w:val="28"/>
        </w:rPr>
      </w:pPr>
      <w:r w:rsidRPr="004745CE">
        <w:rPr>
          <w:sz w:val="28"/>
          <w:szCs w:val="28"/>
        </w:rPr>
        <w:lastRenderedPageBreak/>
        <w:t>СПИСОК ВИКОРИСТАНИХ ДЖЕРЕЛ</w:t>
      </w:r>
    </w:p>
    <w:p w14:paraId="1531B13A" w14:textId="77777777" w:rsidR="00CA1191" w:rsidRPr="004745CE" w:rsidRDefault="00CA1191" w:rsidP="00CA1191">
      <w:pPr>
        <w:pStyle w:val="a3"/>
        <w:numPr>
          <w:ilvl w:val="0"/>
          <w:numId w:val="2"/>
        </w:numPr>
        <w:spacing w:line="360" w:lineRule="auto"/>
        <w:jc w:val="both"/>
        <w:rPr>
          <w:rFonts w:ascii="Times New Roman" w:hAnsi="Times New Roman" w:cs="Times New Roman"/>
          <w:sz w:val="28"/>
          <w:szCs w:val="28"/>
        </w:rPr>
      </w:pPr>
      <w:r w:rsidRPr="004745CE">
        <w:rPr>
          <w:rFonts w:ascii="Times New Roman" w:hAnsi="Times New Roman" w:cs="Times New Roman"/>
          <w:sz w:val="28"/>
          <w:szCs w:val="28"/>
        </w:rPr>
        <w:t>Академія Хана - як зробити освіту цікавою та доступною</w:t>
      </w:r>
      <w:r w:rsidR="00C07CED" w:rsidRPr="004745CE">
        <w:rPr>
          <w:rFonts w:ascii="Times New Roman" w:hAnsi="Times New Roman" w:cs="Times New Roman"/>
          <w:sz w:val="28"/>
          <w:szCs w:val="28"/>
        </w:rPr>
        <w:t>?</w:t>
      </w:r>
      <w:r w:rsidRPr="004745CE">
        <w:rPr>
          <w:rFonts w:ascii="Times New Roman" w:hAnsi="Times New Roman" w:cs="Times New Roman"/>
          <w:bCs/>
          <w:sz w:val="28"/>
          <w:szCs w:val="28"/>
          <w:shd w:val="clear" w:color="auto" w:fill="FFFFFF"/>
        </w:rPr>
        <w:t xml:space="preserve"> </w:t>
      </w:r>
      <w:r w:rsidRPr="004745CE">
        <w:rPr>
          <w:rFonts w:ascii="Times New Roman" w:hAnsi="Times New Roman" w:cs="Times New Roman"/>
          <w:sz w:val="28"/>
          <w:szCs w:val="28"/>
        </w:rPr>
        <w:t>[Електронний ресурс] – Код доступу:</w:t>
      </w:r>
      <w:r w:rsidRPr="004745CE">
        <w:rPr>
          <w:rFonts w:ascii="Times New Roman" w:hAnsi="Times New Roman" w:cs="Times New Roman"/>
          <w:sz w:val="28"/>
          <w:szCs w:val="28"/>
          <w:shd w:val="clear" w:color="auto" w:fill="FFFFFF"/>
        </w:rPr>
        <w:t xml:space="preserve"> https://buki.com.ua/news/akademiia-khana-revoliutsiia-v-systemi-osvity-i-n/ </w:t>
      </w:r>
      <w:r w:rsidRPr="004745CE">
        <w:rPr>
          <w:rFonts w:ascii="Times New Roman" w:hAnsi="Times New Roman" w:cs="Times New Roman"/>
          <w:sz w:val="28"/>
          <w:szCs w:val="28"/>
        </w:rPr>
        <w:t>(дата звернення: 19.12.2020).</w:t>
      </w:r>
    </w:p>
    <w:p w14:paraId="2E68CE18" w14:textId="77777777" w:rsidR="00CA1191" w:rsidRPr="004745CE" w:rsidRDefault="00CA1191" w:rsidP="00CA1191">
      <w:pPr>
        <w:pStyle w:val="a3"/>
        <w:numPr>
          <w:ilvl w:val="0"/>
          <w:numId w:val="2"/>
        </w:numPr>
        <w:spacing w:line="360" w:lineRule="auto"/>
        <w:jc w:val="both"/>
        <w:rPr>
          <w:rFonts w:ascii="Times New Roman" w:hAnsi="Times New Roman" w:cs="Times New Roman"/>
          <w:sz w:val="28"/>
          <w:szCs w:val="28"/>
        </w:rPr>
      </w:pPr>
      <w:r w:rsidRPr="004745CE">
        <w:rPr>
          <w:rFonts w:ascii="Times New Roman" w:hAnsi="Times New Roman" w:cs="Times New Roman"/>
          <w:sz w:val="28"/>
          <w:szCs w:val="28"/>
          <w:shd w:val="clear" w:color="auto" w:fill="FFFFFF"/>
        </w:rPr>
        <w:t xml:space="preserve">Дистанційне навчання </w:t>
      </w:r>
      <w:r w:rsidRPr="004745CE">
        <w:rPr>
          <w:rFonts w:ascii="Times New Roman" w:hAnsi="Times New Roman" w:cs="Times New Roman"/>
          <w:sz w:val="28"/>
          <w:szCs w:val="28"/>
        </w:rPr>
        <w:t>[Електронний ресурс] – Код доступу:</w:t>
      </w:r>
      <w:r w:rsidRPr="004745CE">
        <w:rPr>
          <w:rFonts w:ascii="Times New Roman" w:hAnsi="Times New Roman" w:cs="Times New Roman"/>
          <w:sz w:val="28"/>
          <w:szCs w:val="28"/>
          <w:shd w:val="clear" w:color="auto" w:fill="FFFFFF"/>
        </w:rPr>
        <w:t xml:space="preserve"> uk.wikipedia.org/</w:t>
      </w:r>
      <w:proofErr w:type="spellStart"/>
      <w:r w:rsidRPr="004745CE">
        <w:rPr>
          <w:rFonts w:ascii="Times New Roman" w:hAnsi="Times New Roman" w:cs="Times New Roman"/>
          <w:sz w:val="28"/>
          <w:szCs w:val="28"/>
          <w:shd w:val="clear" w:color="auto" w:fill="FFFFFF"/>
        </w:rPr>
        <w:t>wiki</w:t>
      </w:r>
      <w:proofErr w:type="spellEnd"/>
      <w:r w:rsidRPr="004745CE">
        <w:rPr>
          <w:rFonts w:ascii="Times New Roman" w:hAnsi="Times New Roman" w:cs="Times New Roman"/>
          <w:sz w:val="28"/>
          <w:szCs w:val="28"/>
          <w:shd w:val="clear" w:color="auto" w:fill="FFFFFF"/>
        </w:rPr>
        <w:t>/</w:t>
      </w:r>
      <w:proofErr w:type="spellStart"/>
      <w:r w:rsidRPr="004745CE">
        <w:rPr>
          <w:rFonts w:ascii="Times New Roman" w:hAnsi="Times New Roman" w:cs="Times New Roman"/>
          <w:sz w:val="28"/>
          <w:szCs w:val="28"/>
          <w:shd w:val="clear" w:color="auto" w:fill="FFFFFF"/>
        </w:rPr>
        <w:t>Дистанційне_навчання</w:t>
      </w:r>
      <w:proofErr w:type="spellEnd"/>
      <w:r w:rsidR="00AE4F9A" w:rsidRPr="004745CE">
        <w:rPr>
          <w:rFonts w:ascii="Times New Roman" w:hAnsi="Times New Roman" w:cs="Times New Roman"/>
          <w:sz w:val="28"/>
          <w:szCs w:val="28"/>
          <w:shd w:val="clear" w:color="auto" w:fill="FFFFFF"/>
        </w:rPr>
        <w:t xml:space="preserve"> </w:t>
      </w:r>
      <w:r w:rsidRPr="004745CE">
        <w:rPr>
          <w:rStyle w:val="ac"/>
          <w:rFonts w:ascii="Times New Roman" w:hAnsi="Times New Roman" w:cs="Times New Roman"/>
          <w:color w:val="auto"/>
          <w:sz w:val="28"/>
          <w:szCs w:val="28"/>
        </w:rPr>
        <w:t>(</w:t>
      </w:r>
      <w:r w:rsidRPr="004745CE">
        <w:rPr>
          <w:rFonts w:ascii="Times New Roman" w:hAnsi="Times New Roman" w:cs="Times New Roman"/>
          <w:sz w:val="28"/>
          <w:szCs w:val="28"/>
        </w:rPr>
        <w:t>дата звернення: 20.12.2020).</w:t>
      </w:r>
    </w:p>
    <w:p w14:paraId="05B74843" w14:textId="77777777" w:rsidR="00CA1191" w:rsidRPr="004745CE" w:rsidRDefault="00CA1191" w:rsidP="00CA1191">
      <w:pPr>
        <w:pStyle w:val="a3"/>
        <w:numPr>
          <w:ilvl w:val="0"/>
          <w:numId w:val="2"/>
        </w:numPr>
        <w:spacing w:line="360" w:lineRule="auto"/>
        <w:jc w:val="both"/>
        <w:rPr>
          <w:rFonts w:ascii="Times New Roman" w:hAnsi="Times New Roman" w:cs="Times New Roman"/>
          <w:sz w:val="28"/>
          <w:szCs w:val="28"/>
        </w:rPr>
      </w:pPr>
      <w:r w:rsidRPr="004745CE">
        <w:rPr>
          <w:rFonts w:ascii="Times New Roman" w:hAnsi="Times New Roman" w:cs="Times New Roman"/>
          <w:sz w:val="28"/>
          <w:szCs w:val="28"/>
          <w:shd w:val="clear" w:color="auto" w:fill="FFFFFF"/>
        </w:rPr>
        <w:t xml:space="preserve">Змішане навчання </w:t>
      </w:r>
      <w:r w:rsidRPr="004745CE">
        <w:rPr>
          <w:rFonts w:ascii="Times New Roman" w:hAnsi="Times New Roman" w:cs="Times New Roman"/>
          <w:sz w:val="28"/>
          <w:szCs w:val="28"/>
        </w:rPr>
        <w:t>[Електронний ресурс] – Код доступу:</w:t>
      </w:r>
      <w:r w:rsidRPr="004745CE">
        <w:rPr>
          <w:rFonts w:ascii="Times New Roman" w:hAnsi="Times New Roman" w:cs="Times New Roman"/>
          <w:sz w:val="28"/>
          <w:szCs w:val="28"/>
          <w:shd w:val="clear" w:color="auto" w:fill="FFFFFF"/>
        </w:rPr>
        <w:t xml:space="preserve"> </w:t>
      </w:r>
      <w:hyperlink r:id="rId28" w:history="1">
        <w:r w:rsidRPr="004745CE">
          <w:rPr>
            <w:rStyle w:val="ac"/>
            <w:rFonts w:ascii="Times New Roman" w:hAnsi="Times New Roman" w:cs="Times New Roman"/>
            <w:color w:val="auto"/>
            <w:sz w:val="28"/>
            <w:szCs w:val="28"/>
          </w:rPr>
          <w:t>https://uk.wikipedia.org/wiki/Змішане_навчання</w:t>
        </w:r>
      </w:hyperlink>
      <w:r w:rsidRPr="004745CE">
        <w:rPr>
          <w:rFonts w:ascii="Times New Roman" w:hAnsi="Times New Roman" w:cs="Times New Roman"/>
          <w:sz w:val="28"/>
          <w:szCs w:val="28"/>
        </w:rPr>
        <w:t xml:space="preserve"> </w:t>
      </w:r>
      <w:r w:rsidRPr="004745CE">
        <w:rPr>
          <w:rStyle w:val="ac"/>
          <w:rFonts w:ascii="Times New Roman" w:hAnsi="Times New Roman" w:cs="Times New Roman"/>
          <w:color w:val="auto"/>
          <w:sz w:val="28"/>
          <w:szCs w:val="28"/>
        </w:rPr>
        <w:t>(</w:t>
      </w:r>
      <w:r w:rsidRPr="004745CE">
        <w:rPr>
          <w:rFonts w:ascii="Times New Roman" w:hAnsi="Times New Roman" w:cs="Times New Roman"/>
          <w:sz w:val="28"/>
          <w:szCs w:val="28"/>
        </w:rPr>
        <w:t>дата звернення: 20.12.2020).</w:t>
      </w:r>
    </w:p>
    <w:p w14:paraId="635BE823" w14:textId="77777777" w:rsidR="00CA1191" w:rsidRPr="004745CE" w:rsidRDefault="00CA1191" w:rsidP="00CA1191">
      <w:pPr>
        <w:pStyle w:val="a3"/>
        <w:numPr>
          <w:ilvl w:val="0"/>
          <w:numId w:val="2"/>
        </w:numPr>
        <w:spacing w:line="360" w:lineRule="auto"/>
        <w:jc w:val="both"/>
        <w:rPr>
          <w:rStyle w:val="rvts23"/>
          <w:rFonts w:ascii="Times New Roman" w:hAnsi="Times New Roman" w:cs="Times New Roman"/>
          <w:sz w:val="28"/>
          <w:szCs w:val="28"/>
        </w:rPr>
      </w:pPr>
      <w:r w:rsidRPr="004745CE">
        <w:rPr>
          <w:rFonts w:ascii="Times New Roman" w:hAnsi="Times New Roman" w:cs="Times New Roman"/>
          <w:sz w:val="28"/>
          <w:szCs w:val="28"/>
        </w:rPr>
        <w:t>Клас змішаного навчання. Який він? [Електронний ресурс] – Код доступу:</w:t>
      </w:r>
      <w:r w:rsidRPr="004745CE">
        <w:rPr>
          <w:rFonts w:ascii="Times New Roman" w:hAnsi="Times New Roman" w:cs="Times New Roman"/>
          <w:sz w:val="28"/>
          <w:szCs w:val="28"/>
          <w:shd w:val="clear" w:color="auto" w:fill="FFFFFF"/>
        </w:rPr>
        <w:t xml:space="preserve"> </w:t>
      </w:r>
      <w:hyperlink r:id="rId29" w:history="1">
        <w:r w:rsidRPr="004745CE">
          <w:rPr>
            <w:rStyle w:val="ac"/>
            <w:rFonts w:ascii="Times New Roman" w:hAnsi="Times New Roman" w:cs="Times New Roman"/>
            <w:color w:val="auto"/>
            <w:sz w:val="28"/>
            <w:szCs w:val="28"/>
          </w:rPr>
          <w:t>https://prometheanworld.com.ua/organizatsiya-zmishanogo-navchannya-v-shkoli/</w:t>
        </w:r>
      </w:hyperlink>
      <w:r w:rsidRPr="004745CE">
        <w:rPr>
          <w:rFonts w:ascii="Times New Roman" w:hAnsi="Times New Roman" w:cs="Times New Roman"/>
          <w:sz w:val="28"/>
          <w:szCs w:val="28"/>
        </w:rPr>
        <w:t xml:space="preserve"> </w:t>
      </w:r>
      <w:r w:rsidRPr="004745CE">
        <w:rPr>
          <w:rStyle w:val="ac"/>
          <w:rFonts w:ascii="Times New Roman" w:hAnsi="Times New Roman" w:cs="Times New Roman"/>
          <w:color w:val="auto"/>
          <w:sz w:val="28"/>
          <w:szCs w:val="28"/>
        </w:rPr>
        <w:t>(</w:t>
      </w:r>
      <w:r w:rsidRPr="004745CE">
        <w:rPr>
          <w:rFonts w:ascii="Times New Roman" w:hAnsi="Times New Roman" w:cs="Times New Roman"/>
          <w:sz w:val="28"/>
          <w:szCs w:val="28"/>
        </w:rPr>
        <w:t>дата звернення: 21.12.2020).</w:t>
      </w:r>
    </w:p>
    <w:p w14:paraId="57E57096" w14:textId="77777777" w:rsidR="00CA1191" w:rsidRPr="004745CE" w:rsidRDefault="00CA1191" w:rsidP="00CA1191">
      <w:pPr>
        <w:pStyle w:val="a3"/>
        <w:numPr>
          <w:ilvl w:val="0"/>
          <w:numId w:val="2"/>
        </w:numPr>
        <w:spacing w:line="360" w:lineRule="auto"/>
        <w:jc w:val="both"/>
        <w:rPr>
          <w:rStyle w:val="rvts23"/>
          <w:rFonts w:ascii="Times New Roman" w:hAnsi="Times New Roman" w:cs="Times New Roman"/>
          <w:sz w:val="28"/>
          <w:szCs w:val="28"/>
        </w:rPr>
      </w:pPr>
      <w:r w:rsidRPr="004745CE">
        <w:rPr>
          <w:rFonts w:ascii="Times New Roman" w:hAnsi="Times New Roman" w:cs="Times New Roman"/>
          <w:sz w:val="28"/>
          <w:szCs w:val="28"/>
        </w:rPr>
        <w:t xml:space="preserve">Лотоцька А., Пасічник О. Організація дистанційного навчання в школі. Методичні рекомендації / Алевтина Лотоцька, Оксана Пасічник. Методичний посібник. – </w:t>
      </w:r>
      <w:r w:rsidR="00C07CED" w:rsidRPr="004745CE">
        <w:rPr>
          <w:rFonts w:ascii="Times New Roman" w:hAnsi="Times New Roman" w:cs="Times New Roman"/>
          <w:sz w:val="28"/>
          <w:szCs w:val="28"/>
          <w:shd w:val="clear" w:color="auto" w:fill="FFFFFF"/>
        </w:rPr>
        <w:t xml:space="preserve">ГО “Смарт освіта”, </w:t>
      </w:r>
      <w:r w:rsidR="00C07CED" w:rsidRPr="004745CE">
        <w:rPr>
          <w:rStyle w:val="apple-converted-space"/>
          <w:rFonts w:ascii="Times New Roman" w:hAnsi="Times New Roman" w:cs="Times New Roman"/>
          <w:sz w:val="28"/>
          <w:szCs w:val="28"/>
          <w:shd w:val="clear" w:color="auto" w:fill="FFFFFF"/>
        </w:rPr>
        <w:t> </w:t>
      </w:r>
      <w:r w:rsidRPr="004745CE">
        <w:rPr>
          <w:rFonts w:ascii="Times New Roman" w:hAnsi="Times New Roman" w:cs="Times New Roman"/>
          <w:sz w:val="28"/>
          <w:szCs w:val="28"/>
        </w:rPr>
        <w:t>2020. – 70 с.</w:t>
      </w:r>
    </w:p>
    <w:p w14:paraId="181D1D96" w14:textId="77777777" w:rsidR="00CA1191" w:rsidRPr="004745CE" w:rsidRDefault="00CA1191" w:rsidP="00CA1191">
      <w:pPr>
        <w:pStyle w:val="a3"/>
        <w:numPr>
          <w:ilvl w:val="0"/>
          <w:numId w:val="2"/>
        </w:numPr>
        <w:spacing w:line="360" w:lineRule="auto"/>
        <w:jc w:val="both"/>
        <w:rPr>
          <w:rStyle w:val="rvts23"/>
          <w:rFonts w:ascii="Times New Roman" w:hAnsi="Times New Roman" w:cs="Times New Roman"/>
          <w:sz w:val="28"/>
          <w:szCs w:val="28"/>
        </w:rPr>
      </w:pPr>
      <w:r w:rsidRPr="004745CE">
        <w:rPr>
          <w:rFonts w:ascii="Times New Roman" w:hAnsi="Times New Roman" w:cs="Times New Roman"/>
          <w:sz w:val="28"/>
          <w:szCs w:val="28"/>
        </w:rPr>
        <w:t xml:space="preserve">Організація дистанційного навчання в школі . Методичні рекомендації. [Електронний ресурс] – Код доступу: </w:t>
      </w:r>
      <w:hyperlink r:id="rId30" w:history="1">
        <w:r w:rsidRPr="004745CE">
          <w:rPr>
            <w:rStyle w:val="ac"/>
            <w:rFonts w:ascii="Times New Roman" w:hAnsi="Times New Roman" w:cs="Times New Roman"/>
            <w:color w:val="auto"/>
            <w:sz w:val="28"/>
            <w:szCs w:val="28"/>
          </w:rPr>
          <w:t>https://mon.gov.ua/storage/app/media/zagalna%20serednya/metodichni%20recomendazii/2020/metodichni%20recomendazii-dustanciyna%20osvita-2020.pdf</w:t>
        </w:r>
      </w:hyperlink>
      <w:r w:rsidRPr="004745CE">
        <w:rPr>
          <w:rFonts w:ascii="Times New Roman" w:hAnsi="Times New Roman" w:cs="Times New Roman"/>
          <w:sz w:val="28"/>
          <w:szCs w:val="28"/>
        </w:rPr>
        <w:t xml:space="preserve"> </w:t>
      </w:r>
      <w:r w:rsidRPr="004745CE">
        <w:rPr>
          <w:rStyle w:val="ac"/>
          <w:rFonts w:ascii="Times New Roman" w:hAnsi="Times New Roman" w:cs="Times New Roman"/>
          <w:color w:val="auto"/>
          <w:sz w:val="28"/>
          <w:szCs w:val="28"/>
        </w:rPr>
        <w:t>(</w:t>
      </w:r>
      <w:r w:rsidRPr="004745CE">
        <w:rPr>
          <w:rFonts w:ascii="Times New Roman" w:hAnsi="Times New Roman" w:cs="Times New Roman"/>
          <w:sz w:val="28"/>
          <w:szCs w:val="28"/>
        </w:rPr>
        <w:t>дата звернення: 21.12.2020).</w:t>
      </w:r>
    </w:p>
    <w:p w14:paraId="3004B6F8" w14:textId="77777777" w:rsidR="00676658" w:rsidRPr="004745CE" w:rsidRDefault="0002600B" w:rsidP="00676658">
      <w:pPr>
        <w:pStyle w:val="a3"/>
        <w:numPr>
          <w:ilvl w:val="0"/>
          <w:numId w:val="2"/>
        </w:numPr>
        <w:spacing w:line="360" w:lineRule="auto"/>
        <w:jc w:val="both"/>
        <w:rPr>
          <w:rFonts w:ascii="Times New Roman" w:hAnsi="Times New Roman" w:cs="Times New Roman"/>
          <w:sz w:val="28"/>
          <w:szCs w:val="28"/>
        </w:rPr>
      </w:pPr>
      <w:r w:rsidRPr="004745CE">
        <w:rPr>
          <w:rStyle w:val="rvts23"/>
          <w:rFonts w:ascii="Times New Roman" w:hAnsi="Times New Roman" w:cs="Times New Roman"/>
          <w:bCs/>
          <w:sz w:val="28"/>
          <w:szCs w:val="28"/>
          <w:shd w:val="clear" w:color="auto" w:fill="FFFFFF"/>
        </w:rPr>
        <w:t>Положення</w:t>
      </w:r>
      <w:r w:rsidRPr="004745CE">
        <w:rPr>
          <w:rStyle w:val="apple-converted-space"/>
          <w:rFonts w:ascii="Times New Roman" w:hAnsi="Times New Roman" w:cs="Times New Roman"/>
          <w:bCs/>
          <w:sz w:val="28"/>
          <w:szCs w:val="28"/>
          <w:shd w:val="clear" w:color="auto" w:fill="FFFFFF"/>
        </w:rPr>
        <w:t> </w:t>
      </w:r>
      <w:r w:rsidRPr="004745CE">
        <w:rPr>
          <w:rStyle w:val="rvts23"/>
          <w:rFonts w:ascii="Times New Roman" w:hAnsi="Times New Roman" w:cs="Times New Roman"/>
          <w:bCs/>
          <w:sz w:val="28"/>
          <w:szCs w:val="28"/>
          <w:shd w:val="clear" w:color="auto" w:fill="FFFFFF"/>
        </w:rPr>
        <w:t>про дистанційне навчання</w:t>
      </w:r>
      <w:r w:rsidR="00CA6D09" w:rsidRPr="004745CE">
        <w:rPr>
          <w:rStyle w:val="rvts23"/>
          <w:rFonts w:ascii="Times New Roman" w:hAnsi="Times New Roman" w:cs="Times New Roman"/>
          <w:bCs/>
          <w:sz w:val="28"/>
          <w:szCs w:val="28"/>
          <w:shd w:val="clear" w:color="auto" w:fill="FFFFFF"/>
        </w:rPr>
        <w:t xml:space="preserve"> </w:t>
      </w:r>
      <w:r w:rsidRPr="004745CE">
        <w:rPr>
          <w:rFonts w:ascii="Times New Roman" w:hAnsi="Times New Roman" w:cs="Times New Roman"/>
          <w:sz w:val="28"/>
          <w:szCs w:val="28"/>
        </w:rPr>
        <w:t>[Електронний ресурс] – Код доступу:</w:t>
      </w:r>
      <w:r w:rsidRPr="004745CE">
        <w:rPr>
          <w:rFonts w:ascii="Times New Roman" w:hAnsi="Times New Roman" w:cs="Times New Roman"/>
          <w:sz w:val="28"/>
          <w:szCs w:val="28"/>
          <w:shd w:val="clear" w:color="auto" w:fill="FFFFFF"/>
        </w:rPr>
        <w:t xml:space="preserve"> </w:t>
      </w:r>
      <w:hyperlink r:id="rId31" w:anchor="Text" w:history="1">
        <w:r w:rsidR="00676658" w:rsidRPr="004745CE">
          <w:rPr>
            <w:rStyle w:val="ac"/>
            <w:rFonts w:ascii="Times New Roman" w:hAnsi="Times New Roman" w:cs="Times New Roman"/>
            <w:color w:val="auto"/>
            <w:sz w:val="28"/>
            <w:szCs w:val="28"/>
            <w:shd w:val="clear" w:color="auto" w:fill="FFFFFF"/>
          </w:rPr>
          <w:t>https://zakon.rada.gov.ua/laws/show/z0703-13#Text</w:t>
        </w:r>
      </w:hyperlink>
      <w:r w:rsidR="00676658" w:rsidRPr="004745CE">
        <w:rPr>
          <w:rFonts w:ascii="Times New Roman" w:hAnsi="Times New Roman" w:cs="Times New Roman"/>
          <w:sz w:val="28"/>
          <w:szCs w:val="28"/>
          <w:shd w:val="clear" w:color="auto" w:fill="FFFFFF"/>
        </w:rPr>
        <w:t xml:space="preserve"> </w:t>
      </w:r>
      <w:r w:rsidRPr="004745CE">
        <w:rPr>
          <w:rStyle w:val="ac"/>
          <w:rFonts w:ascii="Times New Roman" w:hAnsi="Times New Roman" w:cs="Times New Roman"/>
          <w:color w:val="auto"/>
          <w:sz w:val="28"/>
          <w:szCs w:val="28"/>
        </w:rPr>
        <w:t>(</w:t>
      </w:r>
      <w:r w:rsidRPr="004745CE">
        <w:rPr>
          <w:rFonts w:ascii="Times New Roman" w:hAnsi="Times New Roman" w:cs="Times New Roman"/>
          <w:sz w:val="28"/>
          <w:szCs w:val="28"/>
        </w:rPr>
        <w:t>дата звернення: 1</w:t>
      </w:r>
      <w:r w:rsidR="00E42127" w:rsidRPr="004745CE">
        <w:rPr>
          <w:rFonts w:ascii="Times New Roman" w:hAnsi="Times New Roman" w:cs="Times New Roman"/>
          <w:sz w:val="28"/>
          <w:szCs w:val="28"/>
        </w:rPr>
        <w:t>9</w:t>
      </w:r>
      <w:r w:rsidRPr="004745CE">
        <w:rPr>
          <w:rFonts w:ascii="Times New Roman" w:hAnsi="Times New Roman" w:cs="Times New Roman"/>
          <w:sz w:val="28"/>
          <w:szCs w:val="28"/>
        </w:rPr>
        <w:t>.12.2020</w:t>
      </w:r>
      <w:r w:rsidR="00870BDC" w:rsidRPr="004745CE">
        <w:rPr>
          <w:rFonts w:ascii="Times New Roman" w:hAnsi="Times New Roman" w:cs="Times New Roman"/>
          <w:sz w:val="28"/>
          <w:szCs w:val="28"/>
        </w:rPr>
        <w:t>)</w:t>
      </w:r>
      <w:r w:rsidRPr="004745CE">
        <w:rPr>
          <w:rFonts w:ascii="Times New Roman" w:hAnsi="Times New Roman" w:cs="Times New Roman"/>
          <w:sz w:val="28"/>
          <w:szCs w:val="28"/>
        </w:rPr>
        <w:t>.</w:t>
      </w:r>
    </w:p>
    <w:sectPr w:rsidR="00676658" w:rsidRPr="004745CE" w:rsidSect="00BE335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85AD" w14:textId="77777777" w:rsidR="009F121A" w:rsidRDefault="009F121A" w:rsidP="00014E50">
      <w:pPr>
        <w:spacing w:after="0" w:line="240" w:lineRule="auto"/>
      </w:pPr>
      <w:r>
        <w:separator/>
      </w:r>
    </w:p>
  </w:endnote>
  <w:endnote w:type="continuationSeparator" w:id="0">
    <w:p w14:paraId="346E74C2" w14:textId="77777777" w:rsidR="009F121A" w:rsidRDefault="009F121A" w:rsidP="0001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6A33" w14:textId="77777777" w:rsidR="009F121A" w:rsidRDefault="009F121A" w:rsidP="00014E50">
      <w:pPr>
        <w:spacing w:after="0" w:line="240" w:lineRule="auto"/>
      </w:pPr>
      <w:r>
        <w:separator/>
      </w:r>
    </w:p>
  </w:footnote>
  <w:footnote w:type="continuationSeparator" w:id="0">
    <w:p w14:paraId="0E576B63" w14:textId="77777777" w:rsidR="009F121A" w:rsidRDefault="009F121A" w:rsidP="00014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B9D"/>
    <w:multiLevelType w:val="hybridMultilevel"/>
    <w:tmpl w:val="314806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2649E5"/>
    <w:multiLevelType w:val="hybridMultilevel"/>
    <w:tmpl w:val="38322628"/>
    <w:lvl w:ilvl="0" w:tplc="004A50AC">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EDC65EA"/>
    <w:multiLevelType w:val="hybridMultilevel"/>
    <w:tmpl w:val="142E8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9C37771"/>
    <w:multiLevelType w:val="hybridMultilevel"/>
    <w:tmpl w:val="11B6D9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2E"/>
    <w:rsid w:val="000028B4"/>
    <w:rsid w:val="000102D0"/>
    <w:rsid w:val="00014E50"/>
    <w:rsid w:val="0002600B"/>
    <w:rsid w:val="00051A7B"/>
    <w:rsid w:val="000666C1"/>
    <w:rsid w:val="000B1699"/>
    <w:rsid w:val="000C1749"/>
    <w:rsid w:val="000C2835"/>
    <w:rsid w:val="000C7BA6"/>
    <w:rsid w:val="00121C9F"/>
    <w:rsid w:val="00134566"/>
    <w:rsid w:val="001441D8"/>
    <w:rsid w:val="001606C3"/>
    <w:rsid w:val="00182BB9"/>
    <w:rsid w:val="001A30AA"/>
    <w:rsid w:val="001C3C8A"/>
    <w:rsid w:val="001D5A10"/>
    <w:rsid w:val="001F527C"/>
    <w:rsid w:val="00204D83"/>
    <w:rsid w:val="00222CC4"/>
    <w:rsid w:val="00227018"/>
    <w:rsid w:val="00234A88"/>
    <w:rsid w:val="00242674"/>
    <w:rsid w:val="00245F78"/>
    <w:rsid w:val="00267716"/>
    <w:rsid w:val="0028127E"/>
    <w:rsid w:val="0029403F"/>
    <w:rsid w:val="002E25C1"/>
    <w:rsid w:val="00307883"/>
    <w:rsid w:val="00317E61"/>
    <w:rsid w:val="00340C95"/>
    <w:rsid w:val="00366ED5"/>
    <w:rsid w:val="00396455"/>
    <w:rsid w:val="0039675E"/>
    <w:rsid w:val="003A65F2"/>
    <w:rsid w:val="003B3D40"/>
    <w:rsid w:val="003C7242"/>
    <w:rsid w:val="0042472D"/>
    <w:rsid w:val="00435123"/>
    <w:rsid w:val="004573FB"/>
    <w:rsid w:val="00466983"/>
    <w:rsid w:val="00474413"/>
    <w:rsid w:val="004745CE"/>
    <w:rsid w:val="00485618"/>
    <w:rsid w:val="004A3B58"/>
    <w:rsid w:val="004F2C5A"/>
    <w:rsid w:val="00572E6A"/>
    <w:rsid w:val="005A3E1A"/>
    <w:rsid w:val="005C032D"/>
    <w:rsid w:val="005F5D56"/>
    <w:rsid w:val="0066114C"/>
    <w:rsid w:val="006758FA"/>
    <w:rsid w:val="00676658"/>
    <w:rsid w:val="006C0443"/>
    <w:rsid w:val="006F603D"/>
    <w:rsid w:val="006F7018"/>
    <w:rsid w:val="006F7C15"/>
    <w:rsid w:val="00711E9E"/>
    <w:rsid w:val="00736A8A"/>
    <w:rsid w:val="00747ED7"/>
    <w:rsid w:val="00761466"/>
    <w:rsid w:val="00761774"/>
    <w:rsid w:val="00782277"/>
    <w:rsid w:val="00794B5D"/>
    <w:rsid w:val="007B148E"/>
    <w:rsid w:val="007F24B2"/>
    <w:rsid w:val="00800443"/>
    <w:rsid w:val="008043EB"/>
    <w:rsid w:val="00837E9E"/>
    <w:rsid w:val="008469EA"/>
    <w:rsid w:val="00870BDC"/>
    <w:rsid w:val="008B00B1"/>
    <w:rsid w:val="008E56F2"/>
    <w:rsid w:val="009276F9"/>
    <w:rsid w:val="009474B6"/>
    <w:rsid w:val="009916DF"/>
    <w:rsid w:val="0099633D"/>
    <w:rsid w:val="009A3D05"/>
    <w:rsid w:val="009B209E"/>
    <w:rsid w:val="009D086A"/>
    <w:rsid w:val="009D2989"/>
    <w:rsid w:val="009F121A"/>
    <w:rsid w:val="00A11521"/>
    <w:rsid w:val="00A11C53"/>
    <w:rsid w:val="00A34459"/>
    <w:rsid w:val="00A616E4"/>
    <w:rsid w:val="00AC1C9A"/>
    <w:rsid w:val="00AE4F9A"/>
    <w:rsid w:val="00B044D0"/>
    <w:rsid w:val="00B25F4E"/>
    <w:rsid w:val="00B70441"/>
    <w:rsid w:val="00BE335A"/>
    <w:rsid w:val="00BF21A5"/>
    <w:rsid w:val="00BF77F5"/>
    <w:rsid w:val="00C07CED"/>
    <w:rsid w:val="00C748BA"/>
    <w:rsid w:val="00C84F59"/>
    <w:rsid w:val="00C96C20"/>
    <w:rsid w:val="00CA1191"/>
    <w:rsid w:val="00CA4DCB"/>
    <w:rsid w:val="00CA6D09"/>
    <w:rsid w:val="00CE042E"/>
    <w:rsid w:val="00CF4BB9"/>
    <w:rsid w:val="00D10333"/>
    <w:rsid w:val="00D24F0E"/>
    <w:rsid w:val="00D72BFC"/>
    <w:rsid w:val="00D76EF7"/>
    <w:rsid w:val="00D86C53"/>
    <w:rsid w:val="00DB6998"/>
    <w:rsid w:val="00DF6298"/>
    <w:rsid w:val="00E16094"/>
    <w:rsid w:val="00E42127"/>
    <w:rsid w:val="00E61B7F"/>
    <w:rsid w:val="00E76853"/>
    <w:rsid w:val="00EA5846"/>
    <w:rsid w:val="00EC4207"/>
    <w:rsid w:val="00EE222F"/>
    <w:rsid w:val="00EE4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9715"/>
  <w15:docId w15:val="{F4B65645-6BEB-4A5D-9F41-E42609CE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441"/>
  </w:style>
  <w:style w:type="paragraph" w:styleId="1">
    <w:name w:val="heading 1"/>
    <w:basedOn w:val="a"/>
    <w:next w:val="a"/>
    <w:link w:val="10"/>
    <w:uiPriority w:val="9"/>
    <w:qFormat/>
    <w:rsid w:val="008E56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E56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42E"/>
    <w:pPr>
      <w:ind w:left="720"/>
      <w:contextualSpacing/>
    </w:pPr>
  </w:style>
  <w:style w:type="paragraph" w:styleId="a4">
    <w:name w:val="footnote text"/>
    <w:basedOn w:val="a"/>
    <w:link w:val="a5"/>
    <w:uiPriority w:val="99"/>
    <w:semiHidden/>
    <w:unhideWhenUsed/>
    <w:rsid w:val="00014E50"/>
    <w:pPr>
      <w:spacing w:after="0" w:line="240" w:lineRule="auto"/>
    </w:pPr>
    <w:rPr>
      <w:sz w:val="20"/>
      <w:szCs w:val="20"/>
    </w:rPr>
  </w:style>
  <w:style w:type="character" w:customStyle="1" w:styleId="a5">
    <w:name w:val="Текст сноски Знак"/>
    <w:basedOn w:val="a0"/>
    <w:link w:val="a4"/>
    <w:uiPriority w:val="99"/>
    <w:semiHidden/>
    <w:rsid w:val="00014E50"/>
    <w:rPr>
      <w:sz w:val="20"/>
      <w:szCs w:val="20"/>
    </w:rPr>
  </w:style>
  <w:style w:type="character" w:styleId="a6">
    <w:name w:val="footnote reference"/>
    <w:basedOn w:val="a0"/>
    <w:uiPriority w:val="99"/>
    <w:semiHidden/>
    <w:unhideWhenUsed/>
    <w:rsid w:val="00014E50"/>
    <w:rPr>
      <w:vertAlign w:val="superscript"/>
    </w:rPr>
  </w:style>
  <w:style w:type="paragraph" w:styleId="a7">
    <w:name w:val="Normal (Web)"/>
    <w:basedOn w:val="a"/>
    <w:uiPriority w:val="99"/>
    <w:unhideWhenUsed/>
    <w:rsid w:val="001345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E56F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E56F2"/>
    <w:rPr>
      <w:rFonts w:asciiTheme="majorHAnsi" w:eastAsiaTheme="majorEastAsia" w:hAnsiTheme="majorHAnsi" w:cstheme="majorBidi"/>
      <w:color w:val="2E74B5" w:themeColor="accent1" w:themeShade="BF"/>
      <w:sz w:val="26"/>
      <w:szCs w:val="26"/>
    </w:rPr>
  </w:style>
  <w:style w:type="paragraph" w:styleId="a8">
    <w:name w:val="Body Text"/>
    <w:basedOn w:val="a"/>
    <w:link w:val="a9"/>
    <w:uiPriority w:val="99"/>
    <w:unhideWhenUsed/>
    <w:rsid w:val="008E56F2"/>
    <w:pPr>
      <w:spacing w:after="120"/>
    </w:pPr>
  </w:style>
  <w:style w:type="character" w:customStyle="1" w:styleId="a9">
    <w:name w:val="Основной текст Знак"/>
    <w:basedOn w:val="a0"/>
    <w:link w:val="a8"/>
    <w:uiPriority w:val="99"/>
    <w:rsid w:val="008E56F2"/>
  </w:style>
  <w:style w:type="paragraph" w:styleId="aa">
    <w:name w:val="Body Text First Indent"/>
    <w:basedOn w:val="a8"/>
    <w:link w:val="ab"/>
    <w:uiPriority w:val="99"/>
    <w:unhideWhenUsed/>
    <w:rsid w:val="008E56F2"/>
    <w:pPr>
      <w:spacing w:after="160"/>
      <w:ind w:firstLine="360"/>
    </w:pPr>
  </w:style>
  <w:style w:type="character" w:customStyle="1" w:styleId="ab">
    <w:name w:val="Красная строка Знак"/>
    <w:basedOn w:val="a9"/>
    <w:link w:val="aa"/>
    <w:uiPriority w:val="99"/>
    <w:rsid w:val="008E56F2"/>
  </w:style>
  <w:style w:type="character" w:styleId="ac">
    <w:name w:val="Hyperlink"/>
    <w:basedOn w:val="a0"/>
    <w:uiPriority w:val="99"/>
    <w:unhideWhenUsed/>
    <w:rsid w:val="008E56F2"/>
    <w:rPr>
      <w:color w:val="0563C1" w:themeColor="hyperlink"/>
      <w:u w:val="single"/>
    </w:rPr>
  </w:style>
  <w:style w:type="character" w:styleId="ad">
    <w:name w:val="Strong"/>
    <w:basedOn w:val="a0"/>
    <w:uiPriority w:val="22"/>
    <w:qFormat/>
    <w:rsid w:val="006C0443"/>
    <w:rPr>
      <w:b/>
      <w:bCs/>
    </w:rPr>
  </w:style>
  <w:style w:type="paragraph" w:customStyle="1" w:styleId="rvps18">
    <w:name w:val="rvps18"/>
    <w:basedOn w:val="a"/>
    <w:rsid w:val="000666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02600B"/>
  </w:style>
  <w:style w:type="character" w:customStyle="1" w:styleId="apple-converted-space">
    <w:name w:val="apple-converted-space"/>
    <w:basedOn w:val="a0"/>
    <w:rsid w:val="0002600B"/>
  </w:style>
  <w:style w:type="character" w:customStyle="1" w:styleId="jlqj4b">
    <w:name w:val="jlqj4b"/>
    <w:basedOn w:val="a0"/>
    <w:rsid w:val="00A11C53"/>
  </w:style>
  <w:style w:type="character" w:styleId="HTML">
    <w:name w:val="HTML Cite"/>
    <w:basedOn w:val="a0"/>
    <w:uiPriority w:val="99"/>
    <w:semiHidden/>
    <w:unhideWhenUsed/>
    <w:rsid w:val="00E76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155">
      <w:bodyDiv w:val="1"/>
      <w:marLeft w:val="0"/>
      <w:marRight w:val="0"/>
      <w:marTop w:val="0"/>
      <w:marBottom w:val="0"/>
      <w:divBdr>
        <w:top w:val="none" w:sz="0" w:space="0" w:color="auto"/>
        <w:left w:val="none" w:sz="0" w:space="0" w:color="auto"/>
        <w:bottom w:val="none" w:sz="0" w:space="0" w:color="auto"/>
        <w:right w:val="none" w:sz="0" w:space="0" w:color="auto"/>
      </w:divBdr>
    </w:div>
    <w:div w:id="1045563070">
      <w:bodyDiv w:val="1"/>
      <w:marLeft w:val="0"/>
      <w:marRight w:val="0"/>
      <w:marTop w:val="0"/>
      <w:marBottom w:val="0"/>
      <w:divBdr>
        <w:top w:val="none" w:sz="0" w:space="0" w:color="auto"/>
        <w:left w:val="none" w:sz="0" w:space="0" w:color="auto"/>
        <w:bottom w:val="none" w:sz="0" w:space="0" w:color="auto"/>
        <w:right w:val="none" w:sz="0" w:space="0" w:color="auto"/>
      </w:divBdr>
    </w:div>
    <w:div w:id="1257790935">
      <w:bodyDiv w:val="1"/>
      <w:marLeft w:val="0"/>
      <w:marRight w:val="0"/>
      <w:marTop w:val="0"/>
      <w:marBottom w:val="0"/>
      <w:divBdr>
        <w:top w:val="none" w:sz="0" w:space="0" w:color="auto"/>
        <w:left w:val="none" w:sz="0" w:space="0" w:color="auto"/>
        <w:bottom w:val="none" w:sz="0" w:space="0" w:color="auto"/>
        <w:right w:val="none" w:sz="0" w:space="0" w:color="auto"/>
      </w:divBdr>
    </w:div>
    <w:div w:id="12682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1%D0%B5%D1%80%D0%B5%D0%B4%D0%BD%D1%8F_%D0%B7%D0%B0%D0%B3%D0%B0%D0%BB%D1%8C%D0%BD%D0%BE%D0%BE%D1%81%D0%B2%D1%96%D1%82%D0%BD%D1%8F_%D1%88%D0%BA%D0%BE%D0%BB%D0%B0" TargetMode="External"/><Relationship Id="rId18" Type="http://schemas.openxmlformats.org/officeDocument/2006/relationships/hyperlink" Target="https://uk.wikipedia.org/wiki/%D0%95%D0%BA%D1%81%D0%BF%D0%B5%D1%80%D1%82" TargetMode="External"/><Relationship Id="rId26" Type="http://schemas.openxmlformats.org/officeDocument/2006/relationships/hyperlink" Target="https://quizizz.com" TargetMode="External"/><Relationship Id="rId3" Type="http://schemas.openxmlformats.org/officeDocument/2006/relationships/styles" Target="styles.xml"/><Relationship Id="rId21" Type="http://schemas.openxmlformats.org/officeDocument/2006/relationships/hyperlink" Target="https://uk.wikipedia.org/wiki/Khan_Academy" TargetMode="External"/><Relationship Id="rId7" Type="http://schemas.openxmlformats.org/officeDocument/2006/relationships/endnotes" Target="endnotes.xml"/><Relationship Id="rId12" Type="http://schemas.openxmlformats.org/officeDocument/2006/relationships/hyperlink" Target="https://uk.wikipedia.org/wiki/%D0%A1%D1%82%D1%83%D0%B4%D0%B5%D0%BD%D1%82" TargetMode="External"/><Relationship Id="rId17" Type="http://schemas.openxmlformats.org/officeDocument/2006/relationships/hyperlink" Target="https://uk.wikipedia.org/wiki/%D0%94%D0%B8%D1%81%D0%BF%D1%83%D1%82" TargetMode="External"/><Relationship Id="rId25" Type="http://schemas.openxmlformats.org/officeDocument/2006/relationships/hyperlink" Target="https://padle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A1%D1%82%D1%83%D0%B4%D0%B5%D0%BD%D1%82" TargetMode="External"/><Relationship Id="rId20" Type="http://schemas.openxmlformats.org/officeDocument/2006/relationships/hyperlink" Target="https://uk.wikipedia.org/wiki/%D0%86%D0%BD%D1%84%D0%BE%D1%80%D0%BC%D0%B0%D1%86%D1%96%D0%B9%D0%BD%D1%96_%D1%82%D0%B5%D1%85%D0%BD%D0%BE%D0%BB%D0%BE%D0%B3%D1%96%D1%97" TargetMode="External"/><Relationship Id="rId29" Type="http://schemas.openxmlformats.org/officeDocument/2006/relationships/hyperlink" Target="https://prometheanworld.com.ua/organizatsiya-zmishanogo-navchannya-v-shko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F%D0%BE%D0%BB%D1%96%D1%82%D0%B8%D0%BA" TargetMode="External"/><Relationship Id="rId24" Type="http://schemas.openxmlformats.org/officeDocument/2006/relationships/hyperlink" Target="https://classroom.goog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D%D0%B0%D0%B2%D1%87%D0%B0%D0%BD%D0%BD%D1%8F" TargetMode="External"/><Relationship Id="rId23" Type="http://schemas.openxmlformats.org/officeDocument/2006/relationships/hyperlink" Target="https://uk.wikipedia.org/wiki/YouTube" TargetMode="External"/><Relationship Id="rId28" Type="http://schemas.openxmlformats.org/officeDocument/2006/relationships/hyperlink" Target="https://uk.wikipedia.org/wiki/&#1047;&#1084;&#1110;&#1096;&#1072;&#1085;&#1077;_&#1085;&#1072;&#1074;&#1095;&#1072;&#1085;&#1085;&#1103;" TargetMode="External"/><Relationship Id="rId10" Type="http://schemas.openxmlformats.org/officeDocument/2006/relationships/hyperlink" Target="https://uk.wikipedia.org/wiki/%D0%A3%D1%87%D0%B8%D1%82%D0%B5%D0%BB%D1%8C" TargetMode="External"/><Relationship Id="rId19" Type="http://schemas.openxmlformats.org/officeDocument/2006/relationships/hyperlink" Target="https://uk.wikipedia.org/wiki/%D0%92%D0%B8%D0%BA%D0%BB%D0%B0%D0%B4%D0%B0%D1%87" TargetMode="External"/><Relationship Id="rId31" Type="http://schemas.openxmlformats.org/officeDocument/2006/relationships/hyperlink" Target="https://zakon.rada.gov.ua/laws/show/z0703-13" TargetMode="External"/><Relationship Id="rId4" Type="http://schemas.openxmlformats.org/officeDocument/2006/relationships/settings" Target="settings.xml"/><Relationship Id="rId9" Type="http://schemas.openxmlformats.org/officeDocument/2006/relationships/hyperlink" Target="https://zakon.rada.gov.ua/laws/show/z0941-20" TargetMode="External"/><Relationship Id="rId14" Type="http://schemas.openxmlformats.org/officeDocument/2006/relationships/hyperlink" Target="https://uk.wikipedia.org/wiki/%D0%97%D0%B0%D0%BA%D0%BB%D0%B0%D0%B4_%D0%B2%D0%B8%D1%89%D0%BE%D1%97_%D0%BE%D1%81%D0%B2%D1%96%D1%82%D0%B8" TargetMode="External"/><Relationship Id="rId22" Type="http://schemas.openxmlformats.org/officeDocument/2006/relationships/hyperlink" Target="https://uk.wikipedia.org/wiki/%D0%A1%D0%B0%D0%BB%D0%BC%D0%B0%D0%BD_%D0%A5%D0%B0%D0%BD" TargetMode="External"/><Relationship Id="rId27" Type="http://schemas.openxmlformats.org/officeDocument/2006/relationships/hyperlink" Target="https://quizwhizzer.com/" TargetMode="External"/><Relationship Id="rId30" Type="http://schemas.openxmlformats.org/officeDocument/2006/relationships/hyperlink" Target="https://mon.gov.ua/storage/app/media/zagalna%20serednya/metodichni%20recomendazii/2020/metodichni%20recomendazii-dustanciyna%20osvita-2020.pdf" TargetMode="External"/><Relationship Id="rId8" Type="http://schemas.openxmlformats.org/officeDocument/2006/relationships/hyperlink" Target="https://zakon.rada.gov.ua/laws/show/z09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1454-F75A-4DD8-87E5-F1539432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3170</Words>
  <Characters>18074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Суперпользователь</cp:lastModifiedBy>
  <cp:revision>2</cp:revision>
  <dcterms:created xsi:type="dcterms:W3CDTF">2024-04-18T12:18:00Z</dcterms:created>
  <dcterms:modified xsi:type="dcterms:W3CDTF">2024-04-18T12:18:00Z</dcterms:modified>
</cp:coreProperties>
</file>