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376EE2" w:rsidRPr="00376EE2" w:rsidRDefault="0064121C" w:rsidP="00376EE2">
      <w:pPr>
        <w:spacing w:line="240" w:lineRule="auto"/>
        <w:jc w:val="both"/>
        <w:rPr>
          <w:rFonts w:ascii="Times New Roman" w:eastAsia="Calibri" w:hAnsi="Times New Roman" w:cs="Times New Roman"/>
          <w:sz w:val="28"/>
          <w:szCs w:val="28"/>
          <w:lang w:val="uk-UA"/>
        </w:rPr>
      </w:pPr>
      <w:r>
        <w:rPr>
          <w:rFonts w:ascii="Times New Roman" w:hAnsi="Times New Roman" w:cs="Times New Roman"/>
          <w:b/>
          <w:sz w:val="30"/>
          <w:szCs w:val="30"/>
          <w:lang w:val="uk-UA"/>
        </w:rPr>
        <w:t>Технічних та якісних характерист</w:t>
      </w:r>
      <w:r w:rsidR="00376EE2">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376EE2">
        <w:rPr>
          <w:rFonts w:ascii="Times New Roman" w:hAnsi="Times New Roman" w:cs="Times New Roman"/>
          <w:b/>
          <w:sz w:val="30"/>
          <w:szCs w:val="30"/>
          <w:lang w:val="uk-UA"/>
        </w:rPr>
        <w:t xml:space="preserve">: </w:t>
      </w:r>
      <w:r w:rsidR="00376EE2" w:rsidRPr="00376EE2">
        <w:rPr>
          <w:rFonts w:ascii="Times New Roman" w:eastAsia="Calibri" w:hAnsi="Times New Roman" w:cs="Times New Roman"/>
          <w:sz w:val="28"/>
          <w:szCs w:val="28"/>
          <w:lang w:val="uk-UA"/>
        </w:rPr>
        <w:t>15810000-9 «Хлібопродукти, свіжовипечені хлібобулочні та кондитерські вироби» (хліб пшеничний з борошна вищого гатунку).</w:t>
      </w:r>
    </w:p>
    <w:p w:rsidR="00376EE2" w:rsidRPr="00376EE2" w:rsidRDefault="00376EE2" w:rsidP="00376EE2">
      <w:pPr>
        <w:spacing w:line="240" w:lineRule="auto"/>
        <w:jc w:val="both"/>
        <w:rPr>
          <w:rFonts w:ascii="Times New Roman" w:eastAsia="Calibri" w:hAnsi="Times New Roman" w:cs="Times New Roman"/>
          <w:sz w:val="28"/>
          <w:szCs w:val="28"/>
          <w:lang w:val="uk-UA"/>
        </w:rPr>
      </w:pPr>
      <w:r w:rsidRPr="00376EE2">
        <w:rPr>
          <w:rFonts w:ascii="Times New Roman" w:eastAsia="Calibri" w:hAnsi="Times New Roman" w:cs="Times New Roman"/>
          <w:sz w:val="28"/>
          <w:szCs w:val="28"/>
          <w:lang w:val="uk-UA"/>
        </w:rPr>
        <w:t>2 лоти</w:t>
      </w:r>
    </w:p>
    <w:p w:rsidR="00376EE2" w:rsidRPr="00376EE2" w:rsidRDefault="00376EE2" w:rsidP="00376EE2">
      <w:pPr>
        <w:spacing w:line="240" w:lineRule="auto"/>
        <w:jc w:val="both"/>
        <w:rPr>
          <w:rFonts w:ascii="Times New Roman" w:eastAsia="Calibri" w:hAnsi="Times New Roman" w:cs="Times New Roman"/>
          <w:sz w:val="28"/>
          <w:szCs w:val="28"/>
          <w:lang w:val="uk-UA"/>
        </w:rPr>
      </w:pPr>
      <w:r w:rsidRPr="00376EE2">
        <w:rPr>
          <w:rFonts w:ascii="Times New Roman" w:eastAsia="Calibri" w:hAnsi="Times New Roman" w:cs="Times New Roman"/>
          <w:sz w:val="28"/>
          <w:szCs w:val="28"/>
          <w:lang w:val="uk-UA"/>
        </w:rPr>
        <w:t>«лот 1. 15810000-9 «Хлібопродукти, свіжовипечені хлібобулочні та кондитерські вироби» (хліб пшеничний з борошна першого гатунку)»</w:t>
      </w:r>
    </w:p>
    <w:p w:rsidR="00376EE2" w:rsidRPr="00376EE2" w:rsidRDefault="00376EE2" w:rsidP="00376EE2">
      <w:pPr>
        <w:jc w:val="both"/>
        <w:rPr>
          <w:sz w:val="28"/>
          <w:szCs w:val="28"/>
          <w:lang w:val="uk-UA"/>
        </w:rPr>
      </w:pPr>
      <w:r w:rsidRPr="00376EE2">
        <w:rPr>
          <w:rFonts w:ascii="Times New Roman" w:eastAsia="Calibri" w:hAnsi="Times New Roman" w:cs="Times New Roman"/>
          <w:sz w:val="28"/>
          <w:szCs w:val="28"/>
          <w:lang w:val="uk-UA"/>
        </w:rPr>
        <w:t>«лот 2. 15810000-9 «Хлібопродукти, свіжовипечені хлібобулочні та кондитерські вироби» (хліб пшеничний з борошна першого гатунку)»</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«Центральноукраїнський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5254EB" w:rsidRPr="005254EB" w:rsidRDefault="005254EB" w:rsidP="005254EB">
      <w:pPr>
        <w:spacing w:line="240" w:lineRule="auto"/>
        <w:jc w:val="both"/>
        <w:rPr>
          <w:rFonts w:ascii="Times New Roman" w:eastAsia="Calibri" w:hAnsi="Times New Roman" w:cs="Times New Roman"/>
          <w:sz w:val="24"/>
          <w:szCs w:val="24"/>
          <w:lang w:val="uk-UA"/>
        </w:rPr>
      </w:pPr>
      <w:r w:rsidRPr="005254EB">
        <w:rPr>
          <w:rFonts w:ascii="Times New Roman" w:eastAsia="Calibri" w:hAnsi="Times New Roman" w:cs="Times New Roman"/>
          <w:sz w:val="24"/>
          <w:szCs w:val="24"/>
          <w:lang w:val="uk-UA"/>
        </w:rPr>
        <w:t>15810000-9 «Хлібопродукти, свіжовипечені хлібобулочні та кондитерські вироби» (хліб пшеничний з борошна вищого гатунку).</w:t>
      </w:r>
    </w:p>
    <w:p w:rsidR="005254EB" w:rsidRPr="005254EB" w:rsidRDefault="005254EB" w:rsidP="005254EB">
      <w:pPr>
        <w:spacing w:line="240" w:lineRule="auto"/>
        <w:jc w:val="both"/>
        <w:rPr>
          <w:rFonts w:ascii="Times New Roman" w:eastAsia="Calibri" w:hAnsi="Times New Roman" w:cs="Times New Roman"/>
          <w:sz w:val="24"/>
          <w:szCs w:val="24"/>
          <w:lang w:val="uk-UA"/>
        </w:rPr>
      </w:pPr>
      <w:r w:rsidRPr="005254EB">
        <w:rPr>
          <w:rFonts w:ascii="Times New Roman" w:eastAsia="Calibri" w:hAnsi="Times New Roman" w:cs="Times New Roman"/>
          <w:sz w:val="24"/>
          <w:szCs w:val="24"/>
          <w:lang w:val="uk-UA"/>
        </w:rPr>
        <w:t>2 лоти</w:t>
      </w:r>
    </w:p>
    <w:p w:rsidR="005254EB" w:rsidRPr="005254EB" w:rsidRDefault="005254EB" w:rsidP="005254EB">
      <w:pPr>
        <w:spacing w:line="240" w:lineRule="auto"/>
        <w:jc w:val="both"/>
        <w:rPr>
          <w:rFonts w:ascii="Times New Roman" w:eastAsia="Calibri" w:hAnsi="Times New Roman" w:cs="Times New Roman"/>
          <w:sz w:val="24"/>
          <w:szCs w:val="24"/>
          <w:lang w:val="uk-UA"/>
        </w:rPr>
      </w:pPr>
      <w:r w:rsidRPr="005254EB">
        <w:rPr>
          <w:rFonts w:ascii="Times New Roman" w:eastAsia="Calibri" w:hAnsi="Times New Roman" w:cs="Times New Roman"/>
          <w:sz w:val="24"/>
          <w:szCs w:val="24"/>
          <w:lang w:val="uk-UA"/>
        </w:rPr>
        <w:t>«лот 1. 15810000-9 «Хлібопродукти, свіжовипечені хлібобулочні та кондитерські вироби» (хліб пшеничний з борошна першого гатунку)»</w:t>
      </w:r>
    </w:p>
    <w:p w:rsidR="00776887" w:rsidRPr="005254EB" w:rsidRDefault="005254EB" w:rsidP="005254EB">
      <w:pPr>
        <w:jc w:val="both"/>
        <w:rPr>
          <w:sz w:val="24"/>
          <w:szCs w:val="24"/>
          <w:lang w:val="uk-UA"/>
        </w:rPr>
      </w:pPr>
      <w:r w:rsidRPr="005254EB">
        <w:rPr>
          <w:rFonts w:ascii="Times New Roman" w:eastAsia="Calibri" w:hAnsi="Times New Roman" w:cs="Times New Roman"/>
          <w:sz w:val="24"/>
          <w:szCs w:val="24"/>
          <w:lang w:val="uk-UA"/>
        </w:rPr>
        <w:t>«лот 2. 15810000-9 «Хлібопродукти, свіжовипечені хлібобулочні та кондитерські вироби» (хліб пшеничний з борошна першого гатунку)»</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376EE2" w:rsidRPr="00376EE2" w:rsidRDefault="005254EB" w:rsidP="00376EE2">
      <w:pPr>
        <w:pStyle w:val="1"/>
        <w:widowControl w:val="0"/>
        <w:spacing w:line="240" w:lineRule="auto"/>
        <w:jc w:val="both"/>
        <w:rPr>
          <w:rFonts w:ascii="Times New Roman" w:eastAsia="Times New Roman" w:hAnsi="Times New Roman" w:cs="Times New Roman"/>
          <w:color w:val="auto"/>
          <w:sz w:val="24"/>
          <w:szCs w:val="24"/>
          <w:u w:val="single"/>
          <w:lang w:val="uk-UA"/>
        </w:rPr>
      </w:pPr>
      <w:r w:rsidRPr="00063FBC">
        <w:rPr>
          <w:rFonts w:ascii="Times New Roman" w:eastAsia="Times New Roman" w:hAnsi="Times New Roman" w:cs="Times New Roman"/>
          <w:color w:val="auto"/>
          <w:sz w:val="24"/>
          <w:szCs w:val="24"/>
          <w:u w:val="single"/>
          <w:lang w:val="uk-UA"/>
        </w:rPr>
        <w:t>Лот №1:</w:t>
      </w:r>
    </w:p>
    <w:p w:rsidR="00376EE2" w:rsidRDefault="00376EE2" w:rsidP="00376EE2">
      <w:pPr>
        <w:spacing w:after="0" w:line="240" w:lineRule="auto"/>
        <w:rPr>
          <w:rFonts w:ascii="Times New Roman" w:eastAsia="Times New Roman" w:hAnsi="Times New Roman" w:cs="Times New Roman"/>
          <w:sz w:val="24"/>
          <w:szCs w:val="24"/>
          <w:lang w:val="uk-UA" w:eastAsia="ru-RU"/>
        </w:rPr>
      </w:pPr>
      <w:r w:rsidRPr="00376EE2">
        <w:rPr>
          <w:rFonts w:ascii="Times New Roman" w:eastAsia="Times New Roman" w:hAnsi="Times New Roman" w:cs="Times New Roman"/>
          <w:sz w:val="24"/>
          <w:szCs w:val="24"/>
          <w:lang w:eastAsia="ru-RU"/>
        </w:rPr>
        <w:t xml:space="preserve">хліб пшеничний з борошна вищого гатунку </w:t>
      </w:r>
      <w:r>
        <w:rPr>
          <w:rFonts w:ascii="Times New Roman" w:eastAsia="Times New Roman" w:hAnsi="Times New Roman" w:cs="Times New Roman"/>
          <w:sz w:val="24"/>
          <w:szCs w:val="24"/>
          <w:lang w:val="uk-UA" w:eastAsia="ru-RU"/>
        </w:rPr>
        <w:t>-5000кг.</w:t>
      </w:r>
    </w:p>
    <w:p w:rsidR="00376EE2" w:rsidRPr="00376EE2" w:rsidRDefault="00376EE2" w:rsidP="00376EE2">
      <w:pPr>
        <w:spacing w:after="0" w:line="240" w:lineRule="auto"/>
        <w:rPr>
          <w:lang w:val="uk-UA"/>
        </w:rPr>
      </w:pPr>
      <w:r>
        <w:lastRenderedPageBreak/>
        <w:t>хліб пшенично-житній</w:t>
      </w:r>
      <w:r>
        <w:rPr>
          <w:lang w:val="uk-UA"/>
        </w:rPr>
        <w:t xml:space="preserve">-2000кг </w:t>
      </w:r>
    </w:p>
    <w:p w:rsidR="00376EE2" w:rsidRPr="00376EE2" w:rsidRDefault="00376EE2" w:rsidP="00376EE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Лот №2</w:t>
      </w:r>
    </w:p>
    <w:p w:rsidR="00376EE2" w:rsidRPr="00376EE2" w:rsidRDefault="00376EE2" w:rsidP="00376EE2">
      <w:pPr>
        <w:spacing w:after="0" w:line="240" w:lineRule="auto"/>
        <w:rPr>
          <w:rFonts w:ascii="Times New Roman" w:eastAsia="Times New Roman" w:hAnsi="Times New Roman" w:cs="Times New Roman"/>
          <w:sz w:val="24"/>
          <w:szCs w:val="24"/>
          <w:lang w:val="uk-UA" w:eastAsia="ru-RU"/>
        </w:rPr>
      </w:pPr>
      <w:r w:rsidRPr="00376EE2">
        <w:rPr>
          <w:rFonts w:ascii="Times New Roman" w:eastAsia="Times New Roman" w:hAnsi="Times New Roman" w:cs="Times New Roman"/>
          <w:sz w:val="24"/>
          <w:szCs w:val="24"/>
          <w:lang w:eastAsia="ru-RU"/>
        </w:rPr>
        <w:t xml:space="preserve">хліб пшеничний з борошна вищого гатунку </w:t>
      </w:r>
      <w:r>
        <w:rPr>
          <w:rFonts w:ascii="Times New Roman" w:eastAsia="Times New Roman" w:hAnsi="Times New Roman" w:cs="Times New Roman"/>
          <w:sz w:val="24"/>
          <w:szCs w:val="24"/>
          <w:lang w:val="uk-UA" w:eastAsia="ru-RU"/>
        </w:rPr>
        <w:t>-3500кг.</w:t>
      </w:r>
    </w:p>
    <w:p w:rsidR="005254EB" w:rsidRDefault="00376EE2" w:rsidP="00376EE2">
      <w:pPr>
        <w:spacing w:after="0" w:line="240" w:lineRule="auto"/>
        <w:rPr>
          <w:rFonts w:ascii="Times New Roman" w:eastAsia="Times New Roman" w:hAnsi="Times New Roman" w:cs="Times New Roman"/>
          <w:sz w:val="24"/>
          <w:szCs w:val="24"/>
          <w:lang w:val="uk-UA" w:eastAsia="ru-RU"/>
        </w:rPr>
      </w:pPr>
      <w:r w:rsidRPr="00376EE2">
        <w:rPr>
          <w:rFonts w:ascii="Times New Roman" w:eastAsia="Times New Roman" w:hAnsi="Times New Roman" w:cs="Times New Roman"/>
          <w:sz w:val="24"/>
          <w:szCs w:val="24"/>
          <w:lang w:eastAsia="ru-RU"/>
        </w:rPr>
        <w:t xml:space="preserve">хліб пшенично-житній </w:t>
      </w:r>
      <w:r>
        <w:rPr>
          <w:rFonts w:ascii="Times New Roman" w:eastAsia="Times New Roman" w:hAnsi="Times New Roman" w:cs="Times New Roman"/>
          <w:sz w:val="24"/>
          <w:szCs w:val="24"/>
          <w:lang w:val="uk-UA" w:eastAsia="ru-RU"/>
        </w:rPr>
        <w:t>-2000кг.</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376EE2" w:rsidP="0064121C">
      <w:pPr>
        <w:jc w:val="both"/>
        <w:rPr>
          <w:rFonts w:ascii="Times New Roman" w:hAnsi="Times New Roman" w:cs="Times New Roman"/>
          <w:b/>
          <w:sz w:val="28"/>
          <w:szCs w:val="28"/>
          <w:lang w:val="uk-UA"/>
        </w:rPr>
      </w:pPr>
      <w:r>
        <w:t>UA-2021-07-15-004840-a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r w:rsidRPr="000954C6">
        <w:rPr>
          <w:rFonts w:ascii="Times New Roman" w:hAnsi="Times New Roman" w:cs="Times New Roman"/>
          <w:sz w:val="24"/>
          <w:szCs w:val="24"/>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5254EB" w:rsidRDefault="005254EB" w:rsidP="005254EB">
      <w:pPr>
        <w:spacing w:line="240" w:lineRule="auto"/>
        <w:ind w:firstLine="567"/>
        <w:jc w:val="both"/>
        <w:rPr>
          <w:rFonts w:ascii="Times New Roman" w:hAnsi="Times New Roman" w:cs="Times New Roman"/>
          <w:sz w:val="24"/>
          <w:szCs w:val="24"/>
          <w:lang w:val="uk-UA"/>
        </w:rPr>
      </w:pPr>
      <w:r w:rsidRPr="00B04E7E">
        <w:rPr>
          <w:rFonts w:ascii="Times New Roman" w:hAnsi="Times New Roman" w:cs="Times New Roman"/>
          <w:sz w:val="24"/>
          <w:szCs w:val="24"/>
          <w:lang w:val="uk-UA"/>
        </w:rPr>
        <w:t>Хліб повинен виготовлят</w:t>
      </w:r>
      <w:r>
        <w:rPr>
          <w:rFonts w:ascii="Times New Roman" w:hAnsi="Times New Roman" w:cs="Times New Roman"/>
          <w:sz w:val="24"/>
          <w:szCs w:val="24"/>
          <w:lang w:val="uk-UA"/>
        </w:rPr>
        <w:t>ись з пшеничного борошна вищого</w:t>
      </w:r>
      <w:r w:rsidRPr="00B04E7E">
        <w:rPr>
          <w:rFonts w:ascii="Times New Roman" w:hAnsi="Times New Roman" w:cs="Times New Roman"/>
          <w:sz w:val="24"/>
          <w:szCs w:val="24"/>
          <w:lang w:val="uk-UA"/>
        </w:rPr>
        <w:t xml:space="preserve"> ґатунку. Поверхня хліба</w:t>
      </w:r>
      <w:r>
        <w:rPr>
          <w:rFonts w:ascii="Times New Roman" w:hAnsi="Times New Roman" w:cs="Times New Roman"/>
          <w:sz w:val="24"/>
          <w:szCs w:val="24"/>
          <w:lang w:val="uk-UA"/>
        </w:rPr>
        <w:t xml:space="preserve"> -</w:t>
      </w:r>
      <w:r w:rsidRPr="00B04E7E">
        <w:rPr>
          <w:rFonts w:ascii="Times New Roman" w:hAnsi="Times New Roman" w:cs="Times New Roman"/>
          <w:sz w:val="24"/>
          <w:szCs w:val="24"/>
          <w:lang w:val="uk-UA"/>
        </w:rPr>
        <w:t xml:space="preserve"> гладка без забруднень. Не допускається відшарування верхньої скоринки від м’якушки. Зовнішній вигляд повинен відповідати хлібній формі, в якій проводиться випічка</w:t>
      </w:r>
      <w:r>
        <w:rPr>
          <w:rFonts w:ascii="Times New Roman" w:hAnsi="Times New Roman" w:cs="Times New Roman"/>
          <w:sz w:val="24"/>
          <w:szCs w:val="24"/>
          <w:lang w:val="uk-UA"/>
        </w:rPr>
        <w:t xml:space="preserve">, без бокових виливів. Форма  - </w:t>
      </w:r>
      <w:r w:rsidRPr="00B04E7E">
        <w:rPr>
          <w:rFonts w:ascii="Times New Roman" w:hAnsi="Times New Roman" w:cs="Times New Roman"/>
          <w:sz w:val="24"/>
          <w:szCs w:val="24"/>
          <w:lang w:val="uk-UA"/>
        </w:rPr>
        <w:t xml:space="preserve">не розпливчаста без притиска. Поверхня </w:t>
      </w:r>
      <w:r>
        <w:rPr>
          <w:rFonts w:ascii="Times New Roman" w:hAnsi="Times New Roman" w:cs="Times New Roman"/>
          <w:sz w:val="24"/>
          <w:szCs w:val="24"/>
          <w:lang w:val="uk-UA"/>
        </w:rPr>
        <w:t xml:space="preserve">повинна бути </w:t>
      </w:r>
      <w:r w:rsidRPr="00B04E7E">
        <w:rPr>
          <w:rFonts w:ascii="Times New Roman" w:hAnsi="Times New Roman" w:cs="Times New Roman"/>
          <w:sz w:val="24"/>
          <w:szCs w:val="24"/>
          <w:lang w:val="uk-UA"/>
        </w:rPr>
        <w:t>без тріщини і підривів</w:t>
      </w:r>
      <w:r>
        <w:rPr>
          <w:rFonts w:ascii="Times New Roman" w:hAnsi="Times New Roman" w:cs="Times New Roman"/>
          <w:sz w:val="24"/>
          <w:szCs w:val="24"/>
          <w:lang w:val="uk-UA"/>
        </w:rPr>
        <w:t>. Без підгорілості.</w:t>
      </w:r>
      <w:r w:rsidRPr="00B04E7E">
        <w:rPr>
          <w:rFonts w:ascii="Times New Roman" w:hAnsi="Times New Roman" w:cs="Times New Roman"/>
          <w:sz w:val="24"/>
          <w:szCs w:val="24"/>
          <w:lang w:val="uk-UA"/>
        </w:rPr>
        <w:t xml:space="preserve">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непромісу. Пористість  розвинена без пустот і ущільнень.  Смак повинен бути властивий даному виду виробу, без стороннього присмаку. Запах: властивий даному виду виробу</w:t>
      </w:r>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p>
    <w:p w:rsidR="005254EB" w:rsidRPr="00E702A9" w:rsidRDefault="005254EB" w:rsidP="005254EB">
      <w:pPr>
        <w:spacing w:line="240" w:lineRule="auto"/>
        <w:jc w:val="both"/>
        <w:rPr>
          <w:rFonts w:ascii="Times New Roman" w:eastAsia="Times New Roman" w:hAnsi="Times New Roman" w:cs="Times New Roman"/>
          <w:lang w:val="uk-UA"/>
        </w:rPr>
      </w:pPr>
    </w:p>
    <w:p w:rsidR="000954C6" w:rsidRDefault="00953019" w:rsidP="0064121C">
      <w:pPr>
        <w:jc w:val="both"/>
        <w:rPr>
          <w:lang w:val="uk-UA"/>
        </w:rPr>
      </w:pPr>
      <w:r w:rsidRPr="00953019">
        <w:rPr>
          <w:rStyle w:val="a4"/>
          <w:rFonts w:ascii="Times New Roman" w:hAnsi="Times New Roman" w:cs="Times New Roman"/>
          <w:sz w:val="28"/>
          <w:szCs w:val="28"/>
        </w:rPr>
        <w:t>Обґрунтування розміру бюджетного призначення:</w:t>
      </w:r>
      <w:r>
        <w:rPr>
          <w:rStyle w:val="a4"/>
          <w:lang w:val="uk-UA"/>
        </w:rPr>
        <w:t xml:space="preserve"> </w:t>
      </w:r>
      <w:r>
        <w:rPr>
          <w:rStyle w:val="a4"/>
        </w:rPr>
        <w:t xml:space="preserve"> </w:t>
      </w:r>
      <w:r>
        <w:t>розмір бюджетного призначення, визначений відповідно до</w:t>
      </w:r>
      <w:r w:rsidR="005254EB">
        <w:rPr>
          <w:lang w:val="uk-UA"/>
        </w:rPr>
        <w:t xml:space="preserve"> кошторису</w:t>
      </w:r>
      <w:r w:rsidR="00376EE2">
        <w:t xml:space="preserve">  2021 рік, становить 213000</w:t>
      </w:r>
      <w:r w:rsidR="005254EB">
        <w:t>,00</w:t>
      </w:r>
      <w:r w:rsidR="008600A4">
        <w:rPr>
          <w:lang w:val="uk-UA"/>
        </w:rPr>
        <w:t xml:space="preserve"> </w:t>
      </w:r>
      <w:r>
        <w:t>грн</w:t>
      </w:r>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776887" w:rsidRPr="005254EB" w:rsidRDefault="00376EE2"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Лот №1 -120000,00</w:t>
      </w:r>
      <w:r w:rsidR="00776887" w:rsidRPr="005254EB">
        <w:rPr>
          <w:rFonts w:ascii="Times New Roman" w:hAnsi="Times New Roman" w:cs="Times New Roman"/>
          <w:sz w:val="28"/>
          <w:szCs w:val="28"/>
          <w:lang w:val="uk-UA"/>
        </w:rPr>
        <w:t>грн. з ПДВ.</w:t>
      </w:r>
    </w:p>
    <w:p w:rsidR="005254EB" w:rsidRPr="005254EB" w:rsidRDefault="00376EE2" w:rsidP="0064121C">
      <w:pPr>
        <w:jc w:val="both"/>
        <w:rPr>
          <w:rFonts w:ascii="Times New Roman" w:hAnsi="Times New Roman" w:cs="Times New Roman"/>
          <w:b/>
          <w:sz w:val="28"/>
          <w:szCs w:val="28"/>
          <w:lang w:val="uk-UA"/>
        </w:rPr>
      </w:pPr>
      <w:r>
        <w:rPr>
          <w:rFonts w:ascii="Times New Roman" w:hAnsi="Times New Roman" w:cs="Times New Roman"/>
          <w:sz w:val="28"/>
          <w:szCs w:val="28"/>
          <w:lang w:val="uk-UA"/>
        </w:rPr>
        <w:t>Лот №2-93000</w:t>
      </w:r>
      <w:r w:rsidR="005254EB">
        <w:rPr>
          <w:rFonts w:ascii="Times New Roman" w:hAnsi="Times New Roman" w:cs="Times New Roman"/>
          <w:sz w:val="28"/>
          <w:szCs w:val="28"/>
          <w:lang w:val="uk-UA"/>
        </w:rPr>
        <w:t>,00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w:t>
      </w:r>
      <w:r w:rsidR="005254EB" w:rsidRPr="00B52627">
        <w:rPr>
          <w:rFonts w:ascii="Times New Roman" w:eastAsia="Times New Roman" w:hAnsi="Times New Roman"/>
          <w:sz w:val="24"/>
          <w:szCs w:val="24"/>
          <w:lang w:val="uk-UA" w:eastAsia="ru-RU"/>
        </w:rPr>
        <w:lastRenderedPageBreak/>
        <w:t xml:space="preserve">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r w:rsidR="005254EB">
        <w:rPr>
          <w:rFonts w:ascii="Times New Roman" w:eastAsia="Times New Roman" w:hAnsi="Times New Roman"/>
          <w:sz w:val="24"/>
          <w:szCs w:val="24"/>
          <w:lang w:eastAsia="ru-RU"/>
        </w:rPr>
        <w:t>Ціна на послуги з розподілу електричної енергії визначається з урахуванням норм Податкового кодексу України та законодавства у сфері електропостачання, з урахуванням регульованих тарифів на розподіл електричної енергії, розрахунок та оприлюднення яких здійснюється у встановленому законодавством порядку</w:t>
      </w:r>
      <w:r>
        <w:t>В межах Статистики середніх споживчи</w:t>
      </w:r>
      <w:r w:rsidR="00776887">
        <w:t>х цін України ста</w:t>
      </w:r>
      <w:r w:rsidR="00AA186D">
        <w:t>ном на липень</w:t>
      </w:r>
      <w:bookmarkStart w:id="0" w:name="_GoBack"/>
      <w:bookmarkEnd w:id="0"/>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Default="008600A4" w:rsidP="008600A4">
      <w:pPr>
        <w:pStyle w:val="a5"/>
        <w:spacing w:before="0" w:beforeAutospacing="0" w:after="200" w:afterAutospacing="0"/>
        <w:jc w:val="both"/>
        <w:rPr>
          <w:lang w:val="uk-UA"/>
        </w:rPr>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376EE2" w:rsidRPr="008600A4" w:rsidRDefault="00376EE2" w:rsidP="008600A4">
      <w:pPr>
        <w:pStyle w:val="a5"/>
        <w:spacing w:before="0" w:beforeAutospacing="0" w:after="200" w:afterAutospacing="0"/>
        <w:jc w:val="both"/>
      </w:pPr>
      <w:r>
        <w:rPr>
          <w:lang w:val="uk-UA"/>
        </w:rPr>
        <w:t xml:space="preserve">-Постанови </w:t>
      </w:r>
      <w:r w:rsidR="007F4F01">
        <w:rPr>
          <w:lang w:val="uk-UA"/>
        </w:rPr>
        <w:t xml:space="preserve">КМУ від 24.03.2021 № 305 «Про затвердження норм та Порядку </w:t>
      </w:r>
      <w:r w:rsidR="00FE0E76">
        <w:rPr>
          <w:lang w:val="uk-UA"/>
        </w:rPr>
        <w:t>організації</w:t>
      </w:r>
      <w:r w:rsidR="007F4F01">
        <w:rPr>
          <w:lang w:val="uk-UA"/>
        </w:rPr>
        <w:t xml:space="preserve"> харчування</w:t>
      </w:r>
      <w:r w:rsidR="00FE0E76">
        <w:rPr>
          <w:lang w:val="uk-UA"/>
        </w:rPr>
        <w:t xml:space="preserve"> у закладах оздоровлення та відпочинку</w:t>
      </w:r>
      <w:r w:rsidR="007F4F01">
        <w:rPr>
          <w:lang w:val="uk-UA"/>
        </w:rPr>
        <w:t xml:space="preserve"> »</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376EE2"/>
    <w:rsid w:val="005254EB"/>
    <w:rsid w:val="00540A7B"/>
    <w:rsid w:val="0064121C"/>
    <w:rsid w:val="00776887"/>
    <w:rsid w:val="007F4F01"/>
    <w:rsid w:val="008600A4"/>
    <w:rsid w:val="00863EAD"/>
    <w:rsid w:val="008718CB"/>
    <w:rsid w:val="00953019"/>
    <w:rsid w:val="00AA186D"/>
    <w:rsid w:val="00C465D4"/>
    <w:rsid w:val="00D67063"/>
    <w:rsid w:val="00D829E9"/>
    <w:rsid w:val="00E702A9"/>
    <w:rsid w:val="00FE0E76"/>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783959798">
      <w:bodyDiv w:val="1"/>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503593381">
              <w:marLeft w:val="0"/>
              <w:marRight w:val="0"/>
              <w:marTop w:val="0"/>
              <w:marBottom w:val="0"/>
              <w:divBdr>
                <w:top w:val="none" w:sz="0" w:space="0" w:color="auto"/>
                <w:left w:val="none" w:sz="0" w:space="0" w:color="auto"/>
                <w:bottom w:val="none" w:sz="0" w:space="0" w:color="auto"/>
                <w:right w:val="none" w:sz="0" w:space="0" w:color="auto"/>
              </w:divBdr>
            </w:div>
          </w:divsChild>
        </w:div>
        <w:div w:id="408431210">
          <w:marLeft w:val="0"/>
          <w:marRight w:val="0"/>
          <w:marTop w:val="0"/>
          <w:marBottom w:val="0"/>
          <w:divBdr>
            <w:top w:val="none" w:sz="0" w:space="0" w:color="auto"/>
            <w:left w:val="none" w:sz="0" w:space="0" w:color="auto"/>
            <w:bottom w:val="none" w:sz="0" w:space="0" w:color="auto"/>
            <w:right w:val="none" w:sz="0" w:space="0" w:color="auto"/>
          </w:divBdr>
          <w:divsChild>
            <w:div w:id="20938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8981">
      <w:bodyDiv w:val="1"/>
      <w:marLeft w:val="0"/>
      <w:marRight w:val="0"/>
      <w:marTop w:val="0"/>
      <w:marBottom w:val="0"/>
      <w:divBdr>
        <w:top w:val="none" w:sz="0" w:space="0" w:color="auto"/>
        <w:left w:val="none" w:sz="0" w:space="0" w:color="auto"/>
        <w:bottom w:val="none" w:sz="0" w:space="0" w:color="auto"/>
        <w:right w:val="none" w:sz="0" w:space="0" w:color="auto"/>
      </w:divBdr>
      <w:divsChild>
        <w:div w:id="1438332600">
          <w:marLeft w:val="0"/>
          <w:marRight w:val="0"/>
          <w:marTop w:val="0"/>
          <w:marBottom w:val="0"/>
          <w:divBdr>
            <w:top w:val="none" w:sz="0" w:space="0" w:color="auto"/>
            <w:left w:val="none" w:sz="0" w:space="0" w:color="auto"/>
            <w:bottom w:val="none" w:sz="0" w:space="0" w:color="auto"/>
            <w:right w:val="none" w:sz="0" w:space="0" w:color="auto"/>
          </w:divBdr>
          <w:divsChild>
            <w:div w:id="953555048">
              <w:marLeft w:val="0"/>
              <w:marRight w:val="0"/>
              <w:marTop w:val="0"/>
              <w:marBottom w:val="0"/>
              <w:divBdr>
                <w:top w:val="none" w:sz="0" w:space="0" w:color="auto"/>
                <w:left w:val="none" w:sz="0" w:space="0" w:color="auto"/>
                <w:bottom w:val="none" w:sz="0" w:space="0" w:color="auto"/>
                <w:right w:val="none" w:sz="0" w:space="0" w:color="auto"/>
              </w:divBdr>
            </w:div>
          </w:divsChild>
        </w:div>
        <w:div w:id="162550559">
          <w:marLeft w:val="0"/>
          <w:marRight w:val="0"/>
          <w:marTop w:val="0"/>
          <w:marBottom w:val="0"/>
          <w:divBdr>
            <w:top w:val="none" w:sz="0" w:space="0" w:color="auto"/>
            <w:left w:val="none" w:sz="0" w:space="0" w:color="auto"/>
            <w:bottom w:val="none" w:sz="0" w:space="0" w:color="auto"/>
            <w:right w:val="none" w:sz="0" w:space="0" w:color="auto"/>
          </w:divBdr>
          <w:divsChild>
            <w:div w:id="10205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69037">
      <w:bodyDiv w:val="1"/>
      <w:marLeft w:val="0"/>
      <w:marRight w:val="0"/>
      <w:marTop w:val="0"/>
      <w:marBottom w:val="0"/>
      <w:divBdr>
        <w:top w:val="none" w:sz="0" w:space="0" w:color="auto"/>
        <w:left w:val="none" w:sz="0" w:space="0" w:color="auto"/>
        <w:bottom w:val="none" w:sz="0" w:space="0" w:color="auto"/>
        <w:right w:val="none" w:sz="0" w:space="0" w:color="auto"/>
      </w:divBdr>
      <w:divsChild>
        <w:div w:id="2039040409">
          <w:marLeft w:val="0"/>
          <w:marRight w:val="0"/>
          <w:marTop w:val="0"/>
          <w:marBottom w:val="0"/>
          <w:divBdr>
            <w:top w:val="none" w:sz="0" w:space="0" w:color="auto"/>
            <w:left w:val="none" w:sz="0" w:space="0" w:color="auto"/>
            <w:bottom w:val="none" w:sz="0" w:space="0" w:color="auto"/>
            <w:right w:val="none" w:sz="0" w:space="0" w:color="auto"/>
          </w:divBdr>
          <w:divsChild>
            <w:div w:id="620957703">
              <w:marLeft w:val="0"/>
              <w:marRight w:val="0"/>
              <w:marTop w:val="0"/>
              <w:marBottom w:val="0"/>
              <w:divBdr>
                <w:top w:val="none" w:sz="0" w:space="0" w:color="auto"/>
                <w:left w:val="none" w:sz="0" w:space="0" w:color="auto"/>
                <w:bottom w:val="none" w:sz="0" w:space="0" w:color="auto"/>
                <w:right w:val="none" w:sz="0" w:space="0" w:color="auto"/>
              </w:divBdr>
            </w:div>
          </w:divsChild>
        </w:div>
        <w:div w:id="230121017">
          <w:marLeft w:val="0"/>
          <w:marRight w:val="0"/>
          <w:marTop w:val="0"/>
          <w:marBottom w:val="0"/>
          <w:divBdr>
            <w:top w:val="none" w:sz="0" w:space="0" w:color="auto"/>
            <w:left w:val="none" w:sz="0" w:space="0" w:color="auto"/>
            <w:bottom w:val="none" w:sz="0" w:space="0" w:color="auto"/>
            <w:right w:val="none" w:sz="0" w:space="0" w:color="auto"/>
          </w:divBdr>
          <w:divsChild>
            <w:div w:id="504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10</cp:revision>
  <dcterms:created xsi:type="dcterms:W3CDTF">2021-10-07T11:05:00Z</dcterms:created>
  <dcterms:modified xsi:type="dcterms:W3CDTF">2021-10-08T12:15:00Z</dcterms:modified>
</cp:coreProperties>
</file>