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D15976" w:rsidRPr="005254EB" w:rsidRDefault="0064121C" w:rsidP="00D15976">
      <w:pPr>
        <w:spacing w:line="240" w:lineRule="auto"/>
        <w:jc w:val="both"/>
        <w:rPr>
          <w:rFonts w:ascii="Times New Roman" w:eastAsia="Calibri" w:hAnsi="Times New Roman" w:cs="Times New Roman"/>
          <w:sz w:val="24"/>
          <w:szCs w:val="24"/>
          <w:lang w:val="uk-UA"/>
        </w:rPr>
      </w:pPr>
      <w:r>
        <w:rPr>
          <w:rFonts w:ascii="Times New Roman" w:hAnsi="Times New Roman" w:cs="Times New Roman"/>
          <w:b/>
          <w:sz w:val="30"/>
          <w:szCs w:val="30"/>
          <w:lang w:val="uk-UA"/>
        </w:rPr>
        <w:t>Технічних та якісних характерист</w:t>
      </w:r>
      <w:r w:rsidR="00D15976">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D15976">
        <w:rPr>
          <w:rFonts w:ascii="Times New Roman" w:hAnsi="Times New Roman" w:cs="Times New Roman"/>
          <w:b/>
          <w:sz w:val="30"/>
          <w:szCs w:val="30"/>
          <w:lang w:val="uk-UA"/>
        </w:rPr>
        <w:t xml:space="preserve">: </w:t>
      </w:r>
      <w:r w:rsidR="00D15976" w:rsidRPr="005254EB">
        <w:rPr>
          <w:rFonts w:ascii="Times New Roman" w:eastAsia="Calibri" w:hAnsi="Times New Roman" w:cs="Times New Roman"/>
          <w:sz w:val="24"/>
          <w:szCs w:val="24"/>
          <w:lang w:val="uk-UA"/>
        </w:rPr>
        <w:t>15810000-9 «Хлібопродукти, свіжовипечені хлібобулочні та кондитерські вироби» (хліб пшеничний з борошна вищого гатунку).</w:t>
      </w:r>
    </w:p>
    <w:p w:rsidR="00D15976" w:rsidRPr="005254EB" w:rsidRDefault="00D15976" w:rsidP="00D15976">
      <w:pPr>
        <w:spacing w:line="240" w:lineRule="auto"/>
        <w:jc w:val="both"/>
        <w:rPr>
          <w:rFonts w:ascii="Times New Roman" w:eastAsia="Calibri" w:hAnsi="Times New Roman" w:cs="Times New Roman"/>
          <w:sz w:val="24"/>
          <w:szCs w:val="24"/>
          <w:lang w:val="uk-UA"/>
        </w:rPr>
      </w:pPr>
      <w:r w:rsidRPr="005254EB">
        <w:rPr>
          <w:rFonts w:ascii="Times New Roman" w:eastAsia="Calibri" w:hAnsi="Times New Roman" w:cs="Times New Roman"/>
          <w:sz w:val="24"/>
          <w:szCs w:val="24"/>
          <w:lang w:val="uk-UA"/>
        </w:rPr>
        <w:t>2 лоти</w:t>
      </w:r>
    </w:p>
    <w:p w:rsidR="00D15976" w:rsidRPr="005254EB" w:rsidRDefault="00D15976" w:rsidP="00D15976">
      <w:pPr>
        <w:spacing w:line="240" w:lineRule="auto"/>
        <w:jc w:val="both"/>
        <w:rPr>
          <w:rFonts w:ascii="Times New Roman" w:eastAsia="Calibri" w:hAnsi="Times New Roman" w:cs="Times New Roman"/>
          <w:sz w:val="24"/>
          <w:szCs w:val="24"/>
          <w:lang w:val="uk-UA"/>
        </w:rPr>
      </w:pPr>
      <w:r w:rsidRPr="005254EB">
        <w:rPr>
          <w:rFonts w:ascii="Times New Roman" w:eastAsia="Calibri" w:hAnsi="Times New Roman" w:cs="Times New Roman"/>
          <w:sz w:val="24"/>
          <w:szCs w:val="24"/>
          <w:lang w:val="uk-UA"/>
        </w:rPr>
        <w:t>«лот 1. 15810000-9 «Хлібопродукти, свіжовипечені хлібобулочні та кондитерські вироби» (хліб пшеничний з борошна першого гатунку)»</w:t>
      </w:r>
    </w:p>
    <w:p w:rsidR="00D15976" w:rsidRPr="005254EB" w:rsidRDefault="00D15976" w:rsidP="00D15976">
      <w:pPr>
        <w:jc w:val="both"/>
        <w:rPr>
          <w:sz w:val="24"/>
          <w:szCs w:val="24"/>
          <w:lang w:val="uk-UA"/>
        </w:rPr>
      </w:pPr>
      <w:r w:rsidRPr="005254EB">
        <w:rPr>
          <w:rFonts w:ascii="Times New Roman" w:eastAsia="Calibri" w:hAnsi="Times New Roman" w:cs="Times New Roman"/>
          <w:sz w:val="24"/>
          <w:szCs w:val="24"/>
          <w:lang w:val="uk-UA"/>
        </w:rPr>
        <w:t>«лот 2. 15810000-9 «Хлібопродукти, свіжовипечені хлібобулочні та кондитерські вироби» (хліб пшеничний з борошна першого гатунку)»</w:t>
      </w:r>
    </w:p>
    <w:p w:rsidR="0064121C" w:rsidRDefault="0064121C" w:rsidP="0064121C">
      <w:pPr>
        <w:jc w:val="center"/>
        <w:rPr>
          <w:rFonts w:ascii="Times New Roman" w:hAnsi="Times New Roman" w:cs="Times New Roman"/>
          <w:sz w:val="30"/>
          <w:szCs w:val="30"/>
          <w:lang w:val="uk-UA"/>
        </w:rPr>
      </w:pPr>
      <w:bookmarkStart w:id="0" w:name="_GoBack"/>
      <w:bookmarkEnd w:id="0"/>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FF480F" w:rsidP="0064121C">
      <w:pPr>
        <w:jc w:val="both"/>
        <w:rPr>
          <w:rFonts w:ascii="Times New Roman" w:hAnsi="Times New Roman" w:cs="Times New Roman"/>
          <w:sz w:val="24"/>
          <w:szCs w:val="24"/>
          <w:lang w:val="uk-UA"/>
        </w:rPr>
      </w:pPr>
      <w:r w:rsidRPr="00FF480F">
        <w:rPr>
          <w:rFonts w:ascii="Times New Roman" w:hAnsi="Times New Roman" w:cs="Times New Roman"/>
          <w:sz w:val="24"/>
          <w:szCs w:val="24"/>
          <w:lang w:val="uk-UA"/>
        </w:rPr>
        <w:t>Відкриті торги</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5254EB" w:rsidRPr="005254EB" w:rsidRDefault="005254EB" w:rsidP="005254EB">
      <w:pPr>
        <w:spacing w:line="240" w:lineRule="auto"/>
        <w:jc w:val="both"/>
        <w:rPr>
          <w:rFonts w:ascii="Times New Roman" w:eastAsia="Calibri" w:hAnsi="Times New Roman" w:cs="Times New Roman"/>
          <w:sz w:val="24"/>
          <w:szCs w:val="24"/>
          <w:lang w:val="uk-UA"/>
        </w:rPr>
      </w:pPr>
      <w:r w:rsidRPr="005254EB">
        <w:rPr>
          <w:rFonts w:ascii="Times New Roman" w:eastAsia="Calibri" w:hAnsi="Times New Roman" w:cs="Times New Roman"/>
          <w:sz w:val="24"/>
          <w:szCs w:val="24"/>
          <w:lang w:val="uk-UA"/>
        </w:rPr>
        <w:t>15810000-9 «Хлібопродукти, свіжовипечені хлібобулочні та кондитерські вироби» (хліб пшеничний з борошна вищого гатунку).</w:t>
      </w:r>
    </w:p>
    <w:p w:rsidR="005254EB" w:rsidRPr="005254EB" w:rsidRDefault="005254EB" w:rsidP="005254EB">
      <w:pPr>
        <w:spacing w:line="240" w:lineRule="auto"/>
        <w:jc w:val="both"/>
        <w:rPr>
          <w:rFonts w:ascii="Times New Roman" w:eastAsia="Calibri" w:hAnsi="Times New Roman" w:cs="Times New Roman"/>
          <w:sz w:val="24"/>
          <w:szCs w:val="24"/>
          <w:lang w:val="uk-UA"/>
        </w:rPr>
      </w:pPr>
      <w:r w:rsidRPr="005254EB">
        <w:rPr>
          <w:rFonts w:ascii="Times New Roman" w:eastAsia="Calibri" w:hAnsi="Times New Roman" w:cs="Times New Roman"/>
          <w:sz w:val="24"/>
          <w:szCs w:val="24"/>
          <w:lang w:val="uk-UA"/>
        </w:rPr>
        <w:t>2 лоти</w:t>
      </w:r>
    </w:p>
    <w:p w:rsidR="005254EB" w:rsidRPr="005254EB" w:rsidRDefault="005254EB" w:rsidP="005254EB">
      <w:pPr>
        <w:spacing w:line="240" w:lineRule="auto"/>
        <w:jc w:val="both"/>
        <w:rPr>
          <w:rFonts w:ascii="Times New Roman" w:eastAsia="Calibri" w:hAnsi="Times New Roman" w:cs="Times New Roman"/>
          <w:sz w:val="24"/>
          <w:szCs w:val="24"/>
          <w:lang w:val="uk-UA"/>
        </w:rPr>
      </w:pPr>
      <w:r w:rsidRPr="005254EB">
        <w:rPr>
          <w:rFonts w:ascii="Times New Roman" w:eastAsia="Calibri" w:hAnsi="Times New Roman" w:cs="Times New Roman"/>
          <w:sz w:val="24"/>
          <w:szCs w:val="24"/>
          <w:lang w:val="uk-UA"/>
        </w:rPr>
        <w:t>«лот 1. 15810000-9 «Хлібопродукти, свіжовипечені хлібобулочні та кондитерські вироби» (хліб пшеничний з борошна першого гатунку)»</w:t>
      </w:r>
    </w:p>
    <w:p w:rsidR="00776887" w:rsidRPr="005254EB" w:rsidRDefault="005254EB" w:rsidP="005254EB">
      <w:pPr>
        <w:jc w:val="both"/>
        <w:rPr>
          <w:sz w:val="24"/>
          <w:szCs w:val="24"/>
          <w:lang w:val="uk-UA"/>
        </w:rPr>
      </w:pPr>
      <w:r w:rsidRPr="005254EB">
        <w:rPr>
          <w:rFonts w:ascii="Times New Roman" w:eastAsia="Calibri" w:hAnsi="Times New Roman" w:cs="Times New Roman"/>
          <w:sz w:val="24"/>
          <w:szCs w:val="24"/>
          <w:lang w:val="uk-UA"/>
        </w:rPr>
        <w:t>«лот 2. 15810000-9 «Хлібопродукти, свіжовипечені хлібобулочні та кондитерські вироби» (хліб пшеничний з борошна першого гатунку)»</w:t>
      </w:r>
    </w:p>
    <w:p w:rsidR="00FF480F" w:rsidRPr="00FF480F"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5254EB" w:rsidRPr="00063FBC" w:rsidRDefault="005254EB" w:rsidP="005254EB">
      <w:pPr>
        <w:pStyle w:val="1"/>
        <w:widowControl w:val="0"/>
        <w:spacing w:line="240" w:lineRule="auto"/>
        <w:jc w:val="both"/>
        <w:rPr>
          <w:rFonts w:ascii="Times New Roman" w:eastAsia="Times New Roman" w:hAnsi="Times New Roman" w:cs="Times New Roman"/>
          <w:color w:val="auto"/>
          <w:sz w:val="24"/>
          <w:szCs w:val="24"/>
          <w:u w:val="single"/>
          <w:lang w:val="uk-UA"/>
        </w:rPr>
      </w:pPr>
      <w:r w:rsidRPr="00063FBC">
        <w:rPr>
          <w:rFonts w:ascii="Times New Roman" w:eastAsia="Times New Roman" w:hAnsi="Times New Roman" w:cs="Times New Roman"/>
          <w:color w:val="auto"/>
          <w:sz w:val="24"/>
          <w:szCs w:val="24"/>
          <w:u w:val="single"/>
          <w:lang w:val="uk-UA"/>
        </w:rPr>
        <w:t>Лот №1:</w:t>
      </w:r>
    </w:p>
    <w:p w:rsidR="005254EB" w:rsidRPr="00063FBC" w:rsidRDefault="005254EB" w:rsidP="005254EB">
      <w:pPr>
        <w:pStyle w:val="1"/>
        <w:widowControl w:val="0"/>
        <w:spacing w:line="240" w:lineRule="auto"/>
        <w:jc w:val="both"/>
        <w:rPr>
          <w:rFonts w:ascii="Times New Roman" w:eastAsia="Times New Roman" w:hAnsi="Times New Roman" w:cs="Times New Roman"/>
          <w:color w:val="auto"/>
          <w:sz w:val="24"/>
          <w:szCs w:val="24"/>
          <w:lang w:val="uk-UA"/>
        </w:rPr>
      </w:pPr>
      <w:r w:rsidRPr="00063FBC">
        <w:rPr>
          <w:rFonts w:ascii="Times New Roman" w:eastAsia="Times New Roman" w:hAnsi="Times New Roman" w:cs="Times New Roman"/>
          <w:color w:val="auto"/>
          <w:sz w:val="24"/>
          <w:szCs w:val="24"/>
          <w:lang w:val="uk-UA"/>
        </w:rPr>
        <w:t>Місце поставки:</w:t>
      </w:r>
    </w:p>
    <w:p w:rsidR="005254EB" w:rsidRPr="00063FBC" w:rsidRDefault="005254EB" w:rsidP="005254EB">
      <w:pPr>
        <w:pStyle w:val="1"/>
        <w:widowControl w:val="0"/>
        <w:spacing w:line="240" w:lineRule="auto"/>
        <w:jc w:val="both"/>
        <w:rPr>
          <w:rFonts w:ascii="Times New Roman" w:eastAsia="Times New Roman" w:hAnsi="Times New Roman" w:cs="Times New Roman"/>
          <w:color w:val="auto"/>
          <w:sz w:val="24"/>
          <w:szCs w:val="24"/>
          <w:lang w:val="uk-UA"/>
        </w:rPr>
      </w:pPr>
      <w:r w:rsidRPr="00063FBC">
        <w:rPr>
          <w:rFonts w:ascii="Times New Roman" w:eastAsia="Times New Roman" w:hAnsi="Times New Roman" w:cs="Times New Roman"/>
          <w:color w:val="auto"/>
          <w:sz w:val="24"/>
          <w:szCs w:val="24"/>
          <w:lang w:val="uk-UA"/>
        </w:rPr>
        <w:t xml:space="preserve">25006 м. Кропивницький вулиця </w:t>
      </w:r>
      <w:proofErr w:type="spellStart"/>
      <w:r w:rsidRPr="00063FBC">
        <w:rPr>
          <w:rFonts w:ascii="Times New Roman" w:eastAsia="Times New Roman" w:hAnsi="Times New Roman" w:cs="Times New Roman"/>
          <w:color w:val="auto"/>
          <w:sz w:val="24"/>
          <w:szCs w:val="24"/>
          <w:lang w:val="uk-UA"/>
        </w:rPr>
        <w:t>Дворцова</w:t>
      </w:r>
      <w:proofErr w:type="spellEnd"/>
      <w:r w:rsidRPr="00063FBC">
        <w:rPr>
          <w:rFonts w:ascii="Times New Roman" w:eastAsia="Times New Roman" w:hAnsi="Times New Roman" w:cs="Times New Roman"/>
          <w:color w:val="auto"/>
          <w:sz w:val="24"/>
          <w:szCs w:val="24"/>
          <w:lang w:val="uk-UA"/>
        </w:rPr>
        <w:t>, 7</w:t>
      </w:r>
    </w:p>
    <w:p w:rsidR="005254EB" w:rsidRPr="00063FBC" w:rsidRDefault="005254EB" w:rsidP="005254EB">
      <w:pPr>
        <w:pStyle w:val="1"/>
        <w:widowControl w:val="0"/>
        <w:spacing w:line="240" w:lineRule="auto"/>
        <w:jc w:val="both"/>
        <w:rPr>
          <w:rFonts w:ascii="Times New Roman" w:eastAsia="Times New Roman" w:hAnsi="Times New Roman" w:cs="Times New Roman"/>
          <w:color w:val="auto"/>
          <w:sz w:val="24"/>
          <w:szCs w:val="24"/>
          <w:lang w:val="uk-UA"/>
        </w:rPr>
      </w:pPr>
      <w:r w:rsidRPr="00A4394F">
        <w:rPr>
          <w:rFonts w:ascii="Times New Roman" w:eastAsia="Times New Roman" w:hAnsi="Times New Roman" w:cs="Times New Roman"/>
          <w:color w:val="auto"/>
          <w:sz w:val="24"/>
          <w:szCs w:val="24"/>
          <w:lang w:val="uk-UA"/>
        </w:rPr>
        <w:t>Загальний обсяг поставки 16 000 кг     .</w:t>
      </w:r>
      <w:r w:rsidRPr="00063FBC">
        <w:rPr>
          <w:rFonts w:ascii="Times New Roman" w:eastAsia="Times New Roman" w:hAnsi="Times New Roman" w:cs="Times New Roman"/>
          <w:color w:val="auto"/>
          <w:sz w:val="24"/>
          <w:szCs w:val="24"/>
          <w:lang w:val="uk-UA"/>
        </w:rPr>
        <w:t xml:space="preserve"> </w:t>
      </w:r>
    </w:p>
    <w:p w:rsidR="005254EB" w:rsidRPr="00063FBC" w:rsidRDefault="005254EB" w:rsidP="005254EB">
      <w:pPr>
        <w:pStyle w:val="1"/>
        <w:widowControl w:val="0"/>
        <w:spacing w:line="240" w:lineRule="auto"/>
        <w:jc w:val="both"/>
        <w:rPr>
          <w:rFonts w:ascii="Times New Roman" w:eastAsia="Times New Roman" w:hAnsi="Times New Roman" w:cs="Times New Roman"/>
          <w:color w:val="auto"/>
          <w:sz w:val="24"/>
          <w:szCs w:val="24"/>
          <w:u w:val="single"/>
          <w:lang w:val="uk-UA"/>
        </w:rPr>
      </w:pPr>
      <w:r w:rsidRPr="00063FBC">
        <w:rPr>
          <w:rFonts w:ascii="Times New Roman" w:eastAsia="Times New Roman" w:hAnsi="Times New Roman" w:cs="Times New Roman"/>
          <w:color w:val="auto"/>
          <w:sz w:val="24"/>
          <w:szCs w:val="24"/>
          <w:u w:val="single"/>
          <w:lang w:val="uk-UA"/>
        </w:rPr>
        <w:lastRenderedPageBreak/>
        <w:t>Лот №2:</w:t>
      </w:r>
    </w:p>
    <w:p w:rsidR="005254EB" w:rsidRPr="00063FBC" w:rsidRDefault="005254EB" w:rsidP="005254EB">
      <w:pPr>
        <w:pStyle w:val="1"/>
        <w:widowControl w:val="0"/>
        <w:spacing w:line="240" w:lineRule="auto"/>
        <w:jc w:val="both"/>
        <w:rPr>
          <w:rFonts w:ascii="Times New Roman" w:eastAsia="Times New Roman" w:hAnsi="Times New Roman" w:cs="Times New Roman"/>
          <w:color w:val="auto"/>
          <w:sz w:val="24"/>
          <w:szCs w:val="24"/>
          <w:lang w:val="uk-UA"/>
        </w:rPr>
      </w:pPr>
      <w:r w:rsidRPr="00063FBC">
        <w:rPr>
          <w:rFonts w:ascii="Times New Roman" w:eastAsia="Times New Roman" w:hAnsi="Times New Roman" w:cs="Times New Roman"/>
          <w:color w:val="auto"/>
          <w:sz w:val="24"/>
          <w:szCs w:val="24"/>
          <w:lang w:val="uk-UA"/>
        </w:rPr>
        <w:t>Місце поставки:</w:t>
      </w:r>
    </w:p>
    <w:p w:rsidR="005254EB" w:rsidRPr="00063FBC" w:rsidRDefault="005254EB" w:rsidP="005254EB">
      <w:pPr>
        <w:pStyle w:val="1"/>
        <w:widowControl w:val="0"/>
        <w:spacing w:line="240" w:lineRule="auto"/>
        <w:jc w:val="both"/>
        <w:rPr>
          <w:rFonts w:ascii="Times New Roman" w:eastAsia="Times New Roman" w:hAnsi="Times New Roman" w:cs="Times New Roman"/>
          <w:color w:val="auto"/>
          <w:sz w:val="24"/>
          <w:szCs w:val="24"/>
          <w:lang w:val="uk-UA"/>
        </w:rPr>
      </w:pPr>
      <w:r w:rsidRPr="00063FBC">
        <w:rPr>
          <w:rFonts w:ascii="Times New Roman" w:eastAsia="Times New Roman" w:hAnsi="Times New Roman" w:cs="Times New Roman"/>
          <w:color w:val="auto"/>
          <w:sz w:val="24"/>
          <w:szCs w:val="24"/>
          <w:lang w:val="uk-UA"/>
        </w:rPr>
        <w:t>28000 Кіровоградська область м. Олександрія вулиця Діброви, 25</w:t>
      </w:r>
    </w:p>
    <w:p w:rsidR="005254EB" w:rsidRDefault="005254EB" w:rsidP="005254EB">
      <w:pPr>
        <w:spacing w:line="240" w:lineRule="auto"/>
        <w:rPr>
          <w:rFonts w:ascii="Times New Roman" w:eastAsia="Times New Roman" w:hAnsi="Times New Roman" w:cs="Times New Roman"/>
          <w:sz w:val="24"/>
          <w:szCs w:val="24"/>
          <w:lang w:val="uk-UA"/>
        </w:rPr>
      </w:pPr>
      <w:r w:rsidRPr="00A4394F">
        <w:rPr>
          <w:rFonts w:ascii="Times New Roman" w:eastAsia="Times New Roman" w:hAnsi="Times New Roman" w:cs="Times New Roman"/>
          <w:sz w:val="24"/>
          <w:szCs w:val="24"/>
          <w:lang w:val="uk-UA"/>
        </w:rPr>
        <w:t xml:space="preserve">Загальний обсяг поставки </w:t>
      </w:r>
      <w:r>
        <w:rPr>
          <w:rFonts w:ascii="Times New Roman" w:eastAsia="Times New Roman" w:hAnsi="Times New Roman" w:cs="Times New Roman"/>
          <w:sz w:val="24"/>
          <w:szCs w:val="24"/>
          <w:lang w:val="uk-UA"/>
        </w:rPr>
        <w:t>12 7</w:t>
      </w:r>
      <w:r w:rsidRPr="00A4394F">
        <w:rPr>
          <w:rFonts w:ascii="Times New Roman" w:eastAsia="Times New Roman" w:hAnsi="Times New Roman" w:cs="Times New Roman"/>
          <w:sz w:val="24"/>
          <w:szCs w:val="24"/>
          <w:lang w:val="uk-UA"/>
        </w:rPr>
        <w:t>00 кг.</w:t>
      </w:r>
    </w:p>
    <w:p w:rsidR="00FF480F" w:rsidRPr="008600A4" w:rsidRDefault="008600A4" w:rsidP="005254EB">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Строк поставки – з моменту заключення договору</w:t>
      </w:r>
      <w:r w:rsidR="00FF480F" w:rsidRPr="008600A4">
        <w:rPr>
          <w:rFonts w:ascii="Times New Roman" w:hAnsi="Times New Roman" w:cs="Times New Roman"/>
          <w:b/>
          <w:sz w:val="28"/>
          <w:szCs w:val="28"/>
          <w:lang w:val="uk-UA"/>
        </w:rPr>
        <w:t xml:space="preserve"> по 31 грудня 2021 року;</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0954C6" w:rsidRPr="00863EAD" w:rsidRDefault="005254EB" w:rsidP="0064121C">
      <w:pPr>
        <w:jc w:val="both"/>
        <w:rPr>
          <w:rFonts w:ascii="Times New Roman" w:hAnsi="Times New Roman" w:cs="Times New Roman"/>
          <w:b/>
          <w:sz w:val="28"/>
          <w:szCs w:val="28"/>
          <w:lang w:val="uk-UA"/>
        </w:rPr>
      </w:pPr>
      <w:r>
        <w:t>UA-2021-01-25-004519-c</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5254EB" w:rsidRDefault="005254EB" w:rsidP="005254EB">
      <w:pPr>
        <w:spacing w:line="240" w:lineRule="auto"/>
        <w:jc w:val="both"/>
        <w:rPr>
          <w:lang w:val="uk-UA"/>
        </w:rPr>
      </w:pPr>
      <w:proofErr w:type="spellStart"/>
      <w:proofErr w:type="gramStart"/>
      <w:r w:rsidRPr="000954C6">
        <w:rPr>
          <w:rFonts w:ascii="Times New Roman" w:hAnsi="Times New Roman" w:cs="Times New Roman"/>
          <w:sz w:val="24"/>
          <w:szCs w:val="24"/>
        </w:rPr>
        <w:t>технічні</w:t>
      </w:r>
      <w:proofErr w:type="spellEnd"/>
      <w:proofErr w:type="gramEnd"/>
      <w:r w:rsidRPr="000954C6">
        <w:rPr>
          <w:rFonts w:ascii="Times New Roman" w:hAnsi="Times New Roman" w:cs="Times New Roman"/>
          <w:sz w:val="24"/>
          <w:szCs w:val="24"/>
        </w:rPr>
        <w:t xml:space="preserve"> та </w:t>
      </w:r>
      <w:proofErr w:type="spellStart"/>
      <w:r w:rsidRPr="000954C6">
        <w:rPr>
          <w:rFonts w:ascii="Times New Roman" w:hAnsi="Times New Roman" w:cs="Times New Roman"/>
          <w:sz w:val="24"/>
          <w:szCs w:val="24"/>
        </w:rPr>
        <w:t>якісні</w:t>
      </w:r>
      <w:proofErr w:type="spellEnd"/>
      <w:r w:rsidRPr="000954C6">
        <w:rPr>
          <w:rFonts w:ascii="Times New Roman" w:hAnsi="Times New Roman" w:cs="Times New Roman"/>
          <w:sz w:val="24"/>
          <w:szCs w:val="24"/>
        </w:rPr>
        <w:t xml:space="preserve"> характеристики предмета </w:t>
      </w:r>
      <w:proofErr w:type="spellStart"/>
      <w:r w:rsidRPr="000954C6">
        <w:rPr>
          <w:rFonts w:ascii="Times New Roman" w:hAnsi="Times New Roman" w:cs="Times New Roman"/>
          <w:sz w:val="24"/>
          <w:szCs w:val="24"/>
        </w:rPr>
        <w:t>закупівлі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визначені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відповідно</w:t>
      </w:r>
      <w:proofErr w:type="spellEnd"/>
      <w:r w:rsidRPr="000954C6">
        <w:rPr>
          <w:rFonts w:ascii="Times New Roman" w:hAnsi="Times New Roman" w:cs="Times New Roman"/>
          <w:sz w:val="24"/>
          <w:szCs w:val="24"/>
        </w:rPr>
        <w:t xml:space="preserve"> до потреб </w:t>
      </w:r>
      <w:proofErr w:type="spellStart"/>
      <w:r w:rsidRPr="000954C6">
        <w:rPr>
          <w:rFonts w:ascii="Times New Roman" w:hAnsi="Times New Roman" w:cs="Times New Roman"/>
          <w:sz w:val="24"/>
          <w:szCs w:val="24"/>
        </w:rPr>
        <w:t>замовника</w:t>
      </w:r>
      <w:proofErr w:type="spellEnd"/>
      <w:r w:rsidRPr="000954C6">
        <w:rPr>
          <w:rFonts w:ascii="Times New Roman" w:hAnsi="Times New Roman" w:cs="Times New Roman"/>
          <w:sz w:val="24"/>
          <w:szCs w:val="24"/>
        </w:rPr>
        <w:t xml:space="preserve"> та з </w:t>
      </w:r>
      <w:proofErr w:type="spellStart"/>
      <w:r w:rsidRPr="000954C6">
        <w:rPr>
          <w:rFonts w:ascii="Times New Roman" w:hAnsi="Times New Roman" w:cs="Times New Roman"/>
          <w:sz w:val="24"/>
          <w:szCs w:val="24"/>
        </w:rPr>
        <w:t>урахуванням</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вимог</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нормативних</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документів</w:t>
      </w:r>
      <w:proofErr w:type="spellEnd"/>
      <w:r w:rsidRPr="000954C6">
        <w:rPr>
          <w:rFonts w:ascii="Times New Roman" w:hAnsi="Times New Roman" w:cs="Times New Roman"/>
          <w:sz w:val="24"/>
          <w:szCs w:val="24"/>
        </w:rPr>
        <w:t xml:space="preserve"> у </w:t>
      </w:r>
      <w:proofErr w:type="spellStart"/>
      <w:r w:rsidRPr="000954C6">
        <w:rPr>
          <w:rFonts w:ascii="Times New Roman" w:hAnsi="Times New Roman" w:cs="Times New Roman"/>
          <w:sz w:val="24"/>
          <w:szCs w:val="24"/>
        </w:rPr>
        <w:t>сфері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стандартизації</w:t>
      </w:r>
      <w:proofErr w:type="spellEnd"/>
      <w:r w:rsidRPr="000954C6">
        <w:rPr>
          <w:rFonts w:ascii="Times New Roman" w:hAnsi="Times New Roman" w:cs="Times New Roman"/>
          <w:sz w:val="24"/>
          <w:szCs w:val="24"/>
        </w:rPr>
        <w:t>.</w:t>
      </w:r>
      <w:r w:rsidRPr="000954C6">
        <w:rPr>
          <w:rFonts w:ascii="Times New Roman" w:hAnsi="Times New Roman" w:cs="Times New Roman"/>
          <w:sz w:val="24"/>
          <w:szCs w:val="24"/>
          <w:lang w:val="uk-UA"/>
        </w:rPr>
        <w:t xml:space="preserve"> </w:t>
      </w:r>
      <w:r>
        <w:rPr>
          <w:lang w:val="uk-UA"/>
        </w:rPr>
        <w:t>А саме -</w:t>
      </w:r>
      <w:r w:rsidRPr="00D4514A">
        <w:rPr>
          <w:lang w:val="uk-UA"/>
        </w:rPr>
        <w:t xml:space="preserve"> постановою Кабінету Міністрів</w:t>
      </w:r>
      <w:r>
        <w:t> </w:t>
      </w:r>
      <w:r w:rsidRPr="00D4514A">
        <w:rPr>
          <w:lang w:val="uk-UA"/>
        </w:rPr>
        <w:t xml:space="preserve"> України від 22.11.2004 № 1591 нормами харчування у навчальних закладах та з урахуванням вимог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w:t>
      </w:r>
      <w:r>
        <w:t> </w:t>
      </w:r>
      <w:r w:rsidRPr="00D4514A">
        <w:rPr>
          <w:lang w:val="uk-UA"/>
        </w:rPr>
        <w:t xml:space="preserve"> охорони здоров'я України від 17.04.2006 №298/227, нормативних документів у сфері стандартизації.</w:t>
      </w:r>
    </w:p>
    <w:p w:rsidR="005254EB" w:rsidRDefault="005254EB" w:rsidP="005254EB">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Вимоги до якості:</w:t>
      </w:r>
    </w:p>
    <w:p w:rsidR="005254EB" w:rsidRDefault="005254EB" w:rsidP="005254EB">
      <w:pPr>
        <w:spacing w:line="240" w:lineRule="auto"/>
        <w:ind w:firstLine="567"/>
        <w:jc w:val="both"/>
        <w:rPr>
          <w:rFonts w:ascii="Times New Roman" w:hAnsi="Times New Roman" w:cs="Times New Roman"/>
          <w:sz w:val="24"/>
          <w:szCs w:val="24"/>
          <w:lang w:val="uk-UA"/>
        </w:rPr>
      </w:pPr>
      <w:r w:rsidRPr="00B04E7E">
        <w:rPr>
          <w:rFonts w:ascii="Times New Roman" w:hAnsi="Times New Roman" w:cs="Times New Roman"/>
          <w:sz w:val="24"/>
          <w:szCs w:val="24"/>
          <w:lang w:val="uk-UA"/>
        </w:rPr>
        <w:t>Хліб повинен виготовлят</w:t>
      </w:r>
      <w:r>
        <w:rPr>
          <w:rFonts w:ascii="Times New Roman" w:hAnsi="Times New Roman" w:cs="Times New Roman"/>
          <w:sz w:val="24"/>
          <w:szCs w:val="24"/>
          <w:lang w:val="uk-UA"/>
        </w:rPr>
        <w:t>ись з пшеничного борошна вищого</w:t>
      </w:r>
      <w:r w:rsidRPr="00B04E7E">
        <w:rPr>
          <w:rFonts w:ascii="Times New Roman" w:hAnsi="Times New Roman" w:cs="Times New Roman"/>
          <w:sz w:val="24"/>
          <w:szCs w:val="24"/>
          <w:lang w:val="uk-UA"/>
        </w:rPr>
        <w:t xml:space="preserve"> ґатунку. Поверхня хліба</w:t>
      </w:r>
      <w:r>
        <w:rPr>
          <w:rFonts w:ascii="Times New Roman" w:hAnsi="Times New Roman" w:cs="Times New Roman"/>
          <w:sz w:val="24"/>
          <w:szCs w:val="24"/>
          <w:lang w:val="uk-UA"/>
        </w:rPr>
        <w:t xml:space="preserve"> -</w:t>
      </w:r>
      <w:r w:rsidRPr="00B04E7E">
        <w:rPr>
          <w:rFonts w:ascii="Times New Roman" w:hAnsi="Times New Roman" w:cs="Times New Roman"/>
          <w:sz w:val="24"/>
          <w:szCs w:val="24"/>
          <w:lang w:val="uk-UA"/>
        </w:rPr>
        <w:t xml:space="preserve"> гладка без забруднень. Не допускається відшарування верхньої скоринки від м’якушки. Зовнішній вигляд повинен відповідати хлібній формі, в якій проводиться випічка</w:t>
      </w:r>
      <w:r>
        <w:rPr>
          <w:rFonts w:ascii="Times New Roman" w:hAnsi="Times New Roman" w:cs="Times New Roman"/>
          <w:sz w:val="24"/>
          <w:szCs w:val="24"/>
          <w:lang w:val="uk-UA"/>
        </w:rPr>
        <w:t xml:space="preserve">, без бокових виливів. Форма  - </w:t>
      </w:r>
      <w:r w:rsidRPr="00B04E7E">
        <w:rPr>
          <w:rFonts w:ascii="Times New Roman" w:hAnsi="Times New Roman" w:cs="Times New Roman"/>
          <w:sz w:val="24"/>
          <w:szCs w:val="24"/>
          <w:lang w:val="uk-UA"/>
        </w:rPr>
        <w:t xml:space="preserve">не розпливчаста без притиска. Поверхня </w:t>
      </w:r>
      <w:r>
        <w:rPr>
          <w:rFonts w:ascii="Times New Roman" w:hAnsi="Times New Roman" w:cs="Times New Roman"/>
          <w:sz w:val="24"/>
          <w:szCs w:val="24"/>
          <w:lang w:val="uk-UA"/>
        </w:rPr>
        <w:t xml:space="preserve">повинна бути </w:t>
      </w:r>
      <w:r w:rsidRPr="00B04E7E">
        <w:rPr>
          <w:rFonts w:ascii="Times New Roman" w:hAnsi="Times New Roman" w:cs="Times New Roman"/>
          <w:sz w:val="24"/>
          <w:szCs w:val="24"/>
          <w:lang w:val="uk-UA"/>
        </w:rPr>
        <w:t>без тріщини і підривів</w:t>
      </w:r>
      <w:r>
        <w:rPr>
          <w:rFonts w:ascii="Times New Roman" w:hAnsi="Times New Roman" w:cs="Times New Roman"/>
          <w:sz w:val="24"/>
          <w:szCs w:val="24"/>
          <w:lang w:val="uk-UA"/>
        </w:rPr>
        <w:t xml:space="preserve">. Без </w:t>
      </w:r>
      <w:proofErr w:type="spellStart"/>
      <w:r>
        <w:rPr>
          <w:rFonts w:ascii="Times New Roman" w:hAnsi="Times New Roman" w:cs="Times New Roman"/>
          <w:sz w:val="24"/>
          <w:szCs w:val="24"/>
          <w:lang w:val="uk-UA"/>
        </w:rPr>
        <w:t>підгорілості</w:t>
      </w:r>
      <w:proofErr w:type="spellEnd"/>
      <w:r>
        <w:rPr>
          <w:rFonts w:ascii="Times New Roman" w:hAnsi="Times New Roman" w:cs="Times New Roman"/>
          <w:sz w:val="24"/>
          <w:szCs w:val="24"/>
          <w:lang w:val="uk-UA"/>
        </w:rPr>
        <w:t>.</w:t>
      </w:r>
      <w:r w:rsidRPr="00B04E7E">
        <w:rPr>
          <w:rFonts w:ascii="Times New Roman" w:hAnsi="Times New Roman" w:cs="Times New Roman"/>
          <w:sz w:val="24"/>
          <w:szCs w:val="24"/>
          <w:lang w:val="uk-UA"/>
        </w:rPr>
        <w:t xml:space="preserve"> Хліб повинен бути пропечений не вологий на дотик. Еластичний, після легкого натиснення пальцями м'якуш повинен приймати початкову форму.  Без грудочок та слідів </w:t>
      </w:r>
      <w:proofErr w:type="spellStart"/>
      <w:r w:rsidRPr="00B04E7E">
        <w:rPr>
          <w:rFonts w:ascii="Times New Roman" w:hAnsi="Times New Roman" w:cs="Times New Roman"/>
          <w:sz w:val="24"/>
          <w:szCs w:val="24"/>
          <w:lang w:val="uk-UA"/>
        </w:rPr>
        <w:t>непромісу</w:t>
      </w:r>
      <w:proofErr w:type="spellEnd"/>
      <w:r w:rsidRPr="00B04E7E">
        <w:rPr>
          <w:rFonts w:ascii="Times New Roman" w:hAnsi="Times New Roman" w:cs="Times New Roman"/>
          <w:sz w:val="24"/>
          <w:szCs w:val="24"/>
          <w:lang w:val="uk-UA"/>
        </w:rPr>
        <w:t>. Пористість  розвинена без пустот і ущільнень.  Смак повинен бути властивий даному виду виробу, без стороннього присмаку. Запах: властивий даному виду виробу</w:t>
      </w:r>
      <w:r>
        <w:rPr>
          <w:rFonts w:ascii="Times New Roman" w:hAnsi="Times New Roman" w:cs="Times New Roman"/>
          <w:sz w:val="24"/>
          <w:szCs w:val="24"/>
          <w:lang w:val="uk-UA"/>
        </w:rPr>
        <w:t>.</w:t>
      </w:r>
      <w:r w:rsidRPr="00B04E7E">
        <w:rPr>
          <w:rFonts w:ascii="Times New Roman" w:hAnsi="Times New Roman" w:cs="Times New Roman"/>
          <w:sz w:val="24"/>
          <w:szCs w:val="24"/>
          <w:lang w:val="uk-UA"/>
        </w:rPr>
        <w:t xml:space="preserve"> </w:t>
      </w:r>
    </w:p>
    <w:p w:rsidR="005254EB" w:rsidRPr="00E702A9" w:rsidRDefault="005254EB" w:rsidP="005254EB">
      <w:pPr>
        <w:spacing w:line="240" w:lineRule="auto"/>
        <w:jc w:val="both"/>
        <w:rPr>
          <w:rFonts w:ascii="Times New Roman" w:eastAsia="Times New Roman" w:hAnsi="Times New Roman" w:cs="Times New Roman"/>
          <w:lang w:val="uk-UA"/>
        </w:rPr>
      </w:pPr>
    </w:p>
    <w:p w:rsidR="000954C6" w:rsidRDefault="00953019" w:rsidP="0064121C">
      <w:pPr>
        <w:jc w:val="both"/>
        <w:rPr>
          <w:lang w:val="uk-UA"/>
        </w:rPr>
      </w:pPr>
      <w:proofErr w:type="spellStart"/>
      <w:r w:rsidRPr="00953019">
        <w:rPr>
          <w:rStyle w:val="a4"/>
          <w:rFonts w:ascii="Times New Roman" w:hAnsi="Times New Roman" w:cs="Times New Roman"/>
          <w:sz w:val="28"/>
          <w:szCs w:val="28"/>
        </w:rPr>
        <w:t>Обґрунтування</w:t>
      </w:r>
      <w:proofErr w:type="spellEnd"/>
      <w:r w:rsidRPr="00953019">
        <w:rPr>
          <w:rStyle w:val="a4"/>
          <w:rFonts w:ascii="Times New Roman" w:hAnsi="Times New Roman" w:cs="Times New Roman"/>
          <w:sz w:val="28"/>
          <w:szCs w:val="28"/>
        </w:rPr>
        <w:t xml:space="preserve"> </w:t>
      </w:r>
      <w:proofErr w:type="spellStart"/>
      <w:r w:rsidRPr="00953019">
        <w:rPr>
          <w:rStyle w:val="a4"/>
          <w:rFonts w:ascii="Times New Roman" w:hAnsi="Times New Roman" w:cs="Times New Roman"/>
          <w:sz w:val="28"/>
          <w:szCs w:val="28"/>
        </w:rPr>
        <w:t>розміру</w:t>
      </w:r>
      <w:proofErr w:type="spellEnd"/>
      <w:r w:rsidRPr="00953019">
        <w:rPr>
          <w:rStyle w:val="a4"/>
          <w:rFonts w:ascii="Times New Roman" w:hAnsi="Times New Roman" w:cs="Times New Roman"/>
          <w:sz w:val="28"/>
          <w:szCs w:val="28"/>
        </w:rPr>
        <w:t xml:space="preserve"> бюджетного </w:t>
      </w:r>
      <w:proofErr w:type="spellStart"/>
      <w:proofErr w:type="gramStart"/>
      <w:r w:rsidRPr="00953019">
        <w:rPr>
          <w:rStyle w:val="a4"/>
          <w:rFonts w:ascii="Times New Roman" w:hAnsi="Times New Roman" w:cs="Times New Roman"/>
          <w:sz w:val="28"/>
          <w:szCs w:val="28"/>
        </w:rPr>
        <w:t>призначення</w:t>
      </w:r>
      <w:proofErr w:type="spellEnd"/>
      <w:r w:rsidRPr="00953019">
        <w:rPr>
          <w:rStyle w:val="a4"/>
          <w:rFonts w:ascii="Times New Roman" w:hAnsi="Times New Roman" w:cs="Times New Roman"/>
          <w:sz w:val="28"/>
          <w:szCs w:val="28"/>
        </w:rPr>
        <w:t>:</w:t>
      </w:r>
      <w:r>
        <w:rPr>
          <w:rStyle w:val="a4"/>
          <w:lang w:val="uk-UA"/>
        </w:rPr>
        <w:t xml:space="preserve"> </w:t>
      </w:r>
      <w:r>
        <w:rPr>
          <w:rStyle w:val="a4"/>
        </w:rPr>
        <w:t xml:space="preserve"> </w:t>
      </w:r>
      <w:proofErr w:type="spellStart"/>
      <w:r>
        <w:t>розмір</w:t>
      </w:r>
      <w:proofErr w:type="spellEnd"/>
      <w:proofErr w:type="gramEnd"/>
      <w:r>
        <w:t xml:space="preserve"> бюджетного </w:t>
      </w:r>
      <w:proofErr w:type="spellStart"/>
      <w:r>
        <w:t>призначення</w:t>
      </w:r>
      <w:proofErr w:type="spellEnd"/>
      <w:r>
        <w:t xml:space="preserve">, </w:t>
      </w:r>
      <w:proofErr w:type="spellStart"/>
      <w:r>
        <w:t>визначений</w:t>
      </w:r>
      <w:proofErr w:type="spellEnd"/>
      <w:r>
        <w:t xml:space="preserve"> </w:t>
      </w:r>
      <w:proofErr w:type="spellStart"/>
      <w:r>
        <w:t>відповідно</w:t>
      </w:r>
      <w:proofErr w:type="spellEnd"/>
      <w:r>
        <w:t xml:space="preserve"> до</w:t>
      </w:r>
      <w:r w:rsidR="005254EB">
        <w:rPr>
          <w:lang w:val="uk-UA"/>
        </w:rPr>
        <w:t xml:space="preserve"> кошторису</w:t>
      </w:r>
      <w:r w:rsidR="005254EB">
        <w:t xml:space="preserve">  2021 </w:t>
      </w:r>
      <w:proofErr w:type="spellStart"/>
      <w:r w:rsidR="005254EB">
        <w:t>рік</w:t>
      </w:r>
      <w:proofErr w:type="spellEnd"/>
      <w:r w:rsidR="005254EB">
        <w:t>, становить 574000,00</w:t>
      </w:r>
      <w:r w:rsidR="008600A4">
        <w:rPr>
          <w:lang w:val="uk-UA"/>
        </w:rPr>
        <w:t xml:space="preserve"> </w:t>
      </w:r>
      <w:proofErr w:type="spellStart"/>
      <w:r>
        <w:t>грн</w:t>
      </w:r>
      <w:proofErr w:type="spellEnd"/>
      <w:r>
        <w:rPr>
          <w:lang w:val="uk-UA"/>
        </w:rPr>
        <w:t>.</w:t>
      </w:r>
    </w:p>
    <w:p w:rsidR="005254EB"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p>
    <w:p w:rsidR="00776887" w:rsidRPr="005254EB" w:rsidRDefault="005254EB" w:rsidP="0064121C">
      <w:pPr>
        <w:jc w:val="both"/>
        <w:rPr>
          <w:rFonts w:ascii="Times New Roman" w:hAnsi="Times New Roman" w:cs="Times New Roman"/>
          <w:sz w:val="28"/>
          <w:szCs w:val="28"/>
          <w:lang w:val="uk-UA"/>
        </w:rPr>
      </w:pPr>
      <w:r w:rsidRPr="005254EB">
        <w:rPr>
          <w:rFonts w:ascii="Times New Roman" w:hAnsi="Times New Roman" w:cs="Times New Roman"/>
          <w:sz w:val="28"/>
          <w:szCs w:val="28"/>
          <w:lang w:val="uk-UA"/>
        </w:rPr>
        <w:t>Лот №1 -320000,00</w:t>
      </w:r>
      <w:r w:rsidR="00776887" w:rsidRPr="005254EB">
        <w:rPr>
          <w:rFonts w:ascii="Times New Roman" w:hAnsi="Times New Roman" w:cs="Times New Roman"/>
          <w:sz w:val="28"/>
          <w:szCs w:val="28"/>
          <w:lang w:val="uk-UA"/>
        </w:rPr>
        <w:t>грн. з ПДВ.</w:t>
      </w:r>
    </w:p>
    <w:p w:rsidR="005254EB" w:rsidRPr="005254EB" w:rsidRDefault="005254EB" w:rsidP="0064121C">
      <w:pPr>
        <w:jc w:val="both"/>
        <w:rPr>
          <w:rFonts w:ascii="Times New Roman" w:hAnsi="Times New Roman" w:cs="Times New Roman"/>
          <w:b/>
          <w:sz w:val="28"/>
          <w:szCs w:val="28"/>
          <w:lang w:val="uk-UA"/>
        </w:rPr>
      </w:pPr>
      <w:r>
        <w:rPr>
          <w:rFonts w:ascii="Times New Roman" w:hAnsi="Times New Roman" w:cs="Times New Roman"/>
          <w:sz w:val="28"/>
          <w:szCs w:val="28"/>
          <w:lang w:val="uk-UA"/>
        </w:rPr>
        <w:t>Лот №2-254000,00 з ПДВ.</w:t>
      </w:r>
    </w:p>
    <w:p w:rsidR="00953019" w:rsidRPr="00953019" w:rsidRDefault="00953019" w:rsidP="0064121C">
      <w:pPr>
        <w:jc w:val="both"/>
        <w:rPr>
          <w:rFonts w:ascii="Times New Roman" w:hAnsi="Times New Roman" w:cs="Times New Roman"/>
          <w:b/>
          <w:sz w:val="28"/>
          <w:szCs w:val="28"/>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r w:rsidR="005254EB"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w:t>
      </w:r>
      <w:r w:rsidR="005254EB" w:rsidRPr="00B52627">
        <w:rPr>
          <w:rFonts w:ascii="Times New Roman" w:eastAsia="Times New Roman" w:hAnsi="Times New Roman"/>
          <w:sz w:val="24"/>
          <w:szCs w:val="24"/>
          <w:lang w:val="uk-UA" w:eastAsia="ru-RU"/>
        </w:rPr>
        <w:lastRenderedPageBreak/>
        <w:t xml:space="preserve">попередніх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w:t>
      </w:r>
      <w:proofErr w:type="spellStart"/>
      <w:r w:rsidR="005254EB">
        <w:rPr>
          <w:rFonts w:ascii="Times New Roman" w:eastAsia="Times New Roman" w:hAnsi="Times New Roman"/>
          <w:sz w:val="24"/>
          <w:szCs w:val="24"/>
          <w:lang w:eastAsia="ru-RU"/>
        </w:rPr>
        <w:t>Ціна</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послуги</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розподілу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визначається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норм </w:t>
      </w:r>
      <w:proofErr w:type="spellStart"/>
      <w:r w:rsidR="005254EB">
        <w:rPr>
          <w:rFonts w:ascii="Times New Roman" w:eastAsia="Times New Roman" w:hAnsi="Times New Roman"/>
          <w:sz w:val="24"/>
          <w:szCs w:val="24"/>
          <w:lang w:eastAsia="ru-RU"/>
        </w:rPr>
        <w:t>Податкового</w:t>
      </w:r>
      <w:proofErr w:type="spellEnd"/>
      <w:r w:rsidR="005254EB">
        <w:rPr>
          <w:rFonts w:ascii="Times New Roman" w:eastAsia="Times New Roman" w:hAnsi="Times New Roman"/>
          <w:sz w:val="24"/>
          <w:szCs w:val="24"/>
          <w:lang w:eastAsia="ru-RU"/>
        </w:rPr>
        <w:t xml:space="preserve"> кодексу </w:t>
      </w:r>
      <w:proofErr w:type="spellStart"/>
      <w:r w:rsidR="005254EB">
        <w:rPr>
          <w:rFonts w:ascii="Times New Roman" w:eastAsia="Times New Roman" w:hAnsi="Times New Roman"/>
          <w:sz w:val="24"/>
          <w:szCs w:val="24"/>
          <w:lang w:eastAsia="ru-RU"/>
        </w:rPr>
        <w:t>України</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законодавства</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сфері</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електропостачання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регульованих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тарифів</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розподіл</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розрахунок</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оприлюднення</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яких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здійснюється</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встановленому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законодавством</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порядку</w:t>
      </w:r>
      <w:r>
        <w:t>В</w:t>
      </w:r>
      <w:proofErr w:type="spellEnd"/>
      <w:r>
        <w:t xml:space="preserve"> межах Статистики </w:t>
      </w:r>
      <w:proofErr w:type="spellStart"/>
      <w:r>
        <w:t>середніх</w:t>
      </w:r>
      <w:proofErr w:type="spellEnd"/>
      <w:r>
        <w:t xml:space="preserve"> </w:t>
      </w:r>
      <w:proofErr w:type="spellStart"/>
      <w:r>
        <w:t>споживчи</w:t>
      </w:r>
      <w:r w:rsidR="00776887">
        <w:t>х</w:t>
      </w:r>
      <w:proofErr w:type="spellEnd"/>
      <w:r w:rsidR="00776887">
        <w:t xml:space="preserve"> </w:t>
      </w:r>
      <w:proofErr w:type="spellStart"/>
      <w:r w:rsidR="00776887">
        <w:t>цін</w:t>
      </w:r>
      <w:proofErr w:type="spellEnd"/>
      <w:r w:rsidR="00776887">
        <w:t xml:space="preserve"> </w:t>
      </w:r>
      <w:proofErr w:type="spellStart"/>
      <w:r w:rsidR="00776887">
        <w:t>України</w:t>
      </w:r>
      <w:proofErr w:type="spellEnd"/>
      <w:r w:rsidR="00776887">
        <w:t xml:space="preserve"> станом на </w:t>
      </w:r>
      <w:proofErr w:type="spellStart"/>
      <w:r w:rsidR="00776887">
        <w:t>січень</w:t>
      </w:r>
      <w:proofErr w:type="spellEnd"/>
      <w:r w:rsidR="00776887">
        <w:t xml:space="preserve"> 2021</w:t>
      </w:r>
      <w:r>
        <w:t xml:space="preserve"> року. </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8600A4" w:rsidRDefault="008600A4" w:rsidP="008600A4">
      <w:pPr>
        <w:pStyle w:val="a5"/>
        <w:spacing w:before="0" w:beforeAutospacing="0" w:after="200" w:afterAutospacing="0"/>
        <w:jc w:val="both"/>
      </w:pPr>
      <w:r w:rsidRPr="008600A4">
        <w:rPr>
          <w:lang w:val="uk-UA"/>
        </w:rPr>
        <w:t xml:space="preserve">для харчування дітей </w:t>
      </w:r>
    </w:p>
    <w:p w:rsidR="008600A4" w:rsidRPr="008600A4" w:rsidRDefault="008600A4" w:rsidP="008600A4">
      <w:pPr>
        <w:pStyle w:val="a5"/>
        <w:spacing w:before="0" w:beforeAutospacing="0" w:after="200" w:afterAutospacing="0"/>
        <w:jc w:val="both"/>
      </w:pPr>
      <w:r w:rsidRPr="008600A4">
        <w:rPr>
          <w:lang w:val="uk-UA"/>
        </w:rPr>
        <w:t>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8600A4" w:rsidRPr="008600A4" w:rsidRDefault="008600A4" w:rsidP="008600A4">
      <w:pPr>
        <w:pStyle w:val="a5"/>
        <w:spacing w:before="0" w:beforeAutospacing="0" w:after="200" w:afterAutospacing="0"/>
        <w:jc w:val="both"/>
      </w:pPr>
      <w:r w:rsidRPr="008600A4">
        <w:rPr>
          <w:lang w:val="uk-UA"/>
        </w:rPr>
        <w:t>- Постанови КМУ від 22.11.04. №1591 «Про затвердження норм харчування у закладах освіти та дитячих закладах оздоровлення та відпочинку»;</w:t>
      </w:r>
    </w:p>
    <w:p w:rsidR="008600A4" w:rsidRPr="008600A4" w:rsidRDefault="008600A4" w:rsidP="008600A4">
      <w:pPr>
        <w:pStyle w:val="a5"/>
      </w:pPr>
      <w:r w:rsidRPr="008600A4">
        <w:rPr>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954C6"/>
    <w:rsid w:val="00293F2A"/>
    <w:rsid w:val="005254EB"/>
    <w:rsid w:val="00540A7B"/>
    <w:rsid w:val="0064121C"/>
    <w:rsid w:val="00776887"/>
    <w:rsid w:val="008600A4"/>
    <w:rsid w:val="00863EAD"/>
    <w:rsid w:val="008718CB"/>
    <w:rsid w:val="00953019"/>
    <w:rsid w:val="00C465D4"/>
    <w:rsid w:val="00D15976"/>
    <w:rsid w:val="00D67063"/>
    <w:rsid w:val="00D829E9"/>
    <w:rsid w:val="00E702A9"/>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5254EB"/>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8</cp:revision>
  <dcterms:created xsi:type="dcterms:W3CDTF">2021-10-07T11:05:00Z</dcterms:created>
  <dcterms:modified xsi:type="dcterms:W3CDTF">2021-10-08T09:39:00Z</dcterms:modified>
</cp:coreProperties>
</file>