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Pr="002E56F8" w:rsidRDefault="0064121C" w:rsidP="002F46F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2F46F4">
        <w:rPr>
          <w:sz w:val="30"/>
          <w:szCs w:val="30"/>
          <w:lang w:val="uk-UA"/>
        </w:rPr>
        <w:t xml:space="preserve"> предмету закупівлі </w:t>
      </w:r>
      <w:r w:rsidR="002F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 за ДК 021-2015 </w:t>
      </w:r>
      <w:r w:rsidR="002F46F4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</w:t>
      </w:r>
      <w:r w:rsidR="002F46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22</w:t>
      </w:r>
      <w:r w:rsidR="002F46F4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0000-</w:t>
      </w:r>
      <w:r w:rsidR="002F46F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 </w:t>
      </w:r>
      <w:r w:rsidR="002F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46F4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2F46F4" w:rsidRPr="00E71B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Риба, рибне філе та інше м’ясо риби морожені</w:t>
      </w:r>
      <w:r w:rsidR="002F46F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F46F4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="002F46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свіжоморожена риба хек</w:t>
      </w:r>
      <w:r w:rsidR="002F46F4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r w:rsidR="002F46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uk-UA"/>
        </w:rPr>
        <w:t>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2F46F4" w:rsidRDefault="002F46F4" w:rsidP="002F46F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 за ДК 021-2015 </w:t>
      </w:r>
      <w:r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22</w:t>
      </w:r>
      <w:r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0000-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E71B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Риба, рибне філе та інше м’ясо риби морожені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свіжоморожена риба хек</w:t>
      </w:r>
      <w:r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81A9B" w:rsidRDefault="00281A9B" w:rsidP="00281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81A9B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1B76AF" w:rsidRPr="002F46F4" w:rsidRDefault="002F46F4" w:rsidP="002F46F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46F4">
        <w:rPr>
          <w:rFonts w:ascii="Times New Roman" w:eastAsia="Calibri" w:hAnsi="Times New Roman" w:cs="Times New Roman"/>
          <w:sz w:val="28"/>
          <w:szCs w:val="28"/>
          <w:lang w:val="uk-UA"/>
        </w:rPr>
        <w:t>Свіжоморожена риба хек-4500кг.</w:t>
      </w:r>
    </w:p>
    <w:p w:rsidR="00FF480F" w:rsidRPr="006739D9" w:rsidRDefault="008600A4" w:rsidP="006739D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9D9">
        <w:rPr>
          <w:rFonts w:ascii="Times New Roman" w:hAnsi="Times New Roman" w:cs="Times New Roman"/>
          <w:sz w:val="28"/>
          <w:szCs w:val="28"/>
          <w:lang w:val="uk-UA"/>
        </w:rPr>
        <w:t>Строк поставки</w:t>
      </w:r>
      <w:r w:rsidR="00176D38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– з 01.01.2022 по 31 грудня 2022</w:t>
      </w:r>
      <w:r w:rsidR="00FF480F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2F46F4" w:rsidRDefault="002F46F4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g-binding"/>
          <w:b/>
          <w:bCs/>
        </w:rPr>
        <w:t>UA-2021-12-30-008476-c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B76AF" w:rsidRPr="002F46F4" w:rsidRDefault="002F46F4" w:rsidP="002F46F4">
      <w:pPr>
        <w:ind w:left="-1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sz w:val="16"/>
          <w:szCs w:val="16"/>
          <w:lang w:val="uk-UA"/>
        </w:rPr>
        <w:t xml:space="preserve">Товар повинен бути безпечним, придатним до споживання. Не повинен </w:t>
      </w:r>
      <w:proofErr w:type="spellStart"/>
      <w:r>
        <w:rPr>
          <w:sz w:val="16"/>
          <w:szCs w:val="16"/>
          <w:lang w:val="uk-UA"/>
        </w:rPr>
        <w:t>мястити</w:t>
      </w:r>
      <w:proofErr w:type="spellEnd"/>
      <w:r>
        <w:rPr>
          <w:sz w:val="16"/>
          <w:szCs w:val="16"/>
          <w:lang w:val="uk-UA"/>
        </w:rPr>
        <w:t xml:space="preserve"> харчові добавки, ароматизатори, допоміжні матеріали для переробки та матеріали, що контактують з харчовими продуктами, які не зареєстровані в Україні. Товар повинен бути промаркований належним чином.</w:t>
      </w:r>
      <w:r w:rsidRPr="008D5AD7">
        <w:rPr>
          <w:rFonts w:ascii="Times New Roman" w:eastAsia="Times New Roman" w:hAnsi="Times New Roman" w:cs="Times New Roman"/>
          <w:lang w:val="uk-UA"/>
        </w:rPr>
        <w:t>.</w:t>
      </w:r>
    </w:p>
    <w:p w:rsidR="001B76AF" w:rsidRPr="001B76AF" w:rsidRDefault="00953019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995C77">
        <w:t xml:space="preserve"> 2022 </w:t>
      </w:r>
      <w:proofErr w:type="spellStart"/>
      <w:r w:rsidR="00995C77">
        <w:t>рік</w:t>
      </w:r>
      <w:proofErr w:type="spellEnd"/>
      <w:r w:rsidR="00995C77">
        <w:t xml:space="preserve">, становить </w:t>
      </w:r>
      <w:r w:rsidR="001B7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46F4">
        <w:rPr>
          <w:rFonts w:ascii="Times New Roman" w:eastAsia="Calibri" w:hAnsi="Times New Roman" w:cs="Times New Roman"/>
          <w:b/>
          <w:sz w:val="24"/>
          <w:szCs w:val="24"/>
          <w:lang w:val="uk-UA"/>
        </w:rPr>
        <w:t>405 000,00 грн. (Чотириста п'ять тисяч грн. 00 коп.</w:t>
      </w:r>
      <w:r w:rsidR="001B76AF" w:rsidRPr="001B76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6739D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1B76AF" w:rsidRPr="001B76AF" w:rsidRDefault="002F46F4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405000,00 грн. (Чотириста п'ять тисяч грн. 00 коп.</w:t>
      </w:r>
      <w:r w:rsidR="001B76AF" w:rsidRPr="001B76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281A9B">
        <w:t>х</w:t>
      </w:r>
      <w:proofErr w:type="spellEnd"/>
      <w:r w:rsidR="00281A9B">
        <w:t xml:space="preserve"> </w:t>
      </w:r>
      <w:proofErr w:type="spellStart"/>
      <w:r w:rsidR="00281A9B">
        <w:t>цін</w:t>
      </w:r>
      <w:proofErr w:type="spellEnd"/>
      <w:r w:rsidR="00281A9B">
        <w:t xml:space="preserve"> </w:t>
      </w:r>
      <w:proofErr w:type="spellStart"/>
      <w:r w:rsidR="00281A9B">
        <w:t>України</w:t>
      </w:r>
      <w:proofErr w:type="spellEnd"/>
      <w:r w:rsidR="00281A9B">
        <w:t xml:space="preserve"> станом на </w:t>
      </w:r>
      <w:proofErr w:type="spellStart"/>
      <w:r w:rsidR="00281A9B">
        <w:t>грудень</w:t>
      </w:r>
      <w:proofErr w:type="spellEnd"/>
      <w:r w:rsidR="00281A9B">
        <w:t xml:space="preserve"> </w:t>
      </w:r>
      <w:r w:rsidR="00776887">
        <w:t>2021</w:t>
      </w:r>
      <w:r>
        <w:t xml:space="preserve"> року.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- Постанови КМУ від </w:t>
      </w:r>
      <w:r w:rsidR="00176D38">
        <w:rPr>
          <w:lang w:val="uk-UA"/>
        </w:rPr>
        <w:t>24.03.21</w:t>
      </w:r>
      <w:r w:rsidR="00176D38" w:rsidRPr="008600A4">
        <w:rPr>
          <w:lang w:val="uk-UA"/>
        </w:rPr>
        <w:t xml:space="preserve">. </w:t>
      </w:r>
      <w:r w:rsidR="00176D38">
        <w:rPr>
          <w:lang w:val="uk-UA"/>
        </w:rPr>
        <w:t>№305</w:t>
      </w:r>
      <w:r w:rsidR="00176D38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81A9B"/>
    <w:rsid w:val="00293F2A"/>
    <w:rsid w:val="002F46F4"/>
    <w:rsid w:val="00540A7B"/>
    <w:rsid w:val="0064121C"/>
    <w:rsid w:val="006739D9"/>
    <w:rsid w:val="00776887"/>
    <w:rsid w:val="008600A4"/>
    <w:rsid w:val="00863EAD"/>
    <w:rsid w:val="008718CB"/>
    <w:rsid w:val="00953019"/>
    <w:rsid w:val="00995C77"/>
    <w:rsid w:val="00B97B65"/>
    <w:rsid w:val="00C465D4"/>
    <w:rsid w:val="00D67063"/>
    <w:rsid w:val="00D829E9"/>
    <w:rsid w:val="00D926F7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16</cp:revision>
  <dcterms:created xsi:type="dcterms:W3CDTF">2021-10-07T11:05:00Z</dcterms:created>
  <dcterms:modified xsi:type="dcterms:W3CDTF">2022-01-04T11:41:00Z</dcterms:modified>
</cp:coreProperties>
</file>